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body>
    <w:p w:rsidRPr="00B74715" w:rsidR="00A47C1A" w:rsidP="00C774E7" w:rsidRDefault="00E8092F" w14:paraId="65C19D49" w14:textId="63AC2A35">
      <w:pPr>
        <w:pStyle w:val="Titleofthepaper"/>
        <w:rPr>
          <w:rFonts w:cs="Arial"/>
          <w:noProof w:val="0"/>
          <w:sz w:val="36"/>
          <w:szCs w:val="36"/>
          <w:lang w:val="en-GB"/>
        </w:rPr>
      </w:pPr>
      <w:bookmarkStart w:name="Title_2" w:id="0"/>
      <w:r>
        <w:rPr>
          <w:rFonts w:cs="Arial"/>
          <w:noProof w:val="0"/>
          <w:sz w:val="36"/>
          <w:szCs w:val="36"/>
          <w:lang w:val="en-GB"/>
        </w:rPr>
        <w:t xml:space="preserve"> </w:t>
      </w:r>
      <w:r w:rsidR="006F2A14">
        <w:rPr>
          <w:rFonts w:cs="Arial"/>
          <w:noProof w:val="0"/>
          <w:sz w:val="36"/>
          <w:szCs w:val="36"/>
          <w:lang w:val="en-GB"/>
        </w:rPr>
        <w:t>Small</w:t>
      </w:r>
      <w:r w:rsidR="000977F5">
        <w:rPr>
          <w:rFonts w:cs="Arial"/>
          <w:noProof w:val="0"/>
          <w:sz w:val="36"/>
          <w:szCs w:val="36"/>
          <w:lang w:val="en-GB"/>
        </w:rPr>
        <w:t>-</w:t>
      </w:r>
      <w:r w:rsidR="006F2A14">
        <w:rPr>
          <w:rFonts w:cs="Arial"/>
          <w:noProof w:val="0"/>
          <w:sz w:val="36"/>
          <w:szCs w:val="36"/>
          <w:lang w:val="en-GB"/>
        </w:rPr>
        <w:t xml:space="preserve">Parts Assembly Line </w:t>
      </w:r>
      <w:r w:rsidR="0070274B">
        <w:rPr>
          <w:rFonts w:cs="Arial"/>
          <w:noProof w:val="0"/>
          <w:sz w:val="36"/>
          <w:szCs w:val="36"/>
          <w:lang w:val="en-GB"/>
        </w:rPr>
        <w:t>Education and Construction</w:t>
      </w:r>
    </w:p>
    <w:bookmarkEnd w:id="0"/>
    <w:p w:rsidRPr="00B74715" w:rsidR="00A47C1A" w:rsidP="00C774E7" w:rsidRDefault="00A47C1A" w14:paraId="4FBBF719" w14:textId="77777777">
      <w:pPr>
        <w:pStyle w:val="Titleofthepaper"/>
        <w:rPr>
          <w:rFonts w:cs="Arial"/>
          <w:noProof w:val="0"/>
          <w:sz w:val="24"/>
          <w:szCs w:val="24"/>
          <w:lang w:val="en-GB"/>
        </w:rPr>
      </w:pPr>
    </w:p>
    <w:p w:rsidRPr="00B74715" w:rsidR="00C774E7" w:rsidP="00C774E7" w:rsidRDefault="00C774E7" w14:paraId="122FB9F5" w14:textId="3BBB2497">
      <w:pPr>
        <w:autoSpaceDE w:val="0"/>
        <w:autoSpaceDN w:val="0"/>
        <w:adjustRightInd w:val="0"/>
        <w:jc w:val="center"/>
        <w:rPr>
          <w:rFonts w:ascii="Arial" w:hAnsi="Arial" w:cs="Arial"/>
          <w:sz w:val="20"/>
        </w:rPr>
      </w:pPr>
      <w:r w:rsidRPr="00B74715">
        <w:rPr>
          <w:rFonts w:ascii="Arial" w:hAnsi="Arial" w:cs="Arial"/>
          <w:sz w:val="20"/>
        </w:rPr>
        <w:t xml:space="preserve">1 </w:t>
      </w:r>
      <w:r w:rsidRPr="003621A1" w:rsidR="00632B88">
        <w:rPr>
          <w:rFonts w:ascii="Arial" w:hAnsi="Arial" w:cs="Arial"/>
          <w:b/>
          <w:sz w:val="20"/>
        </w:rPr>
        <w:t>David DiMaggio</w:t>
      </w:r>
      <w:r w:rsidRPr="003621A1">
        <w:rPr>
          <w:rFonts w:ascii="Arial" w:hAnsi="Arial" w:cs="Arial"/>
          <w:b/>
          <w:sz w:val="20"/>
        </w:rPr>
        <w:t>,</w:t>
      </w:r>
      <w:r w:rsidRPr="00B74715">
        <w:rPr>
          <w:rFonts w:ascii="Arial" w:hAnsi="Arial" w:cs="Arial"/>
          <w:sz w:val="20"/>
        </w:rPr>
        <w:t xml:space="preserve"> </w:t>
      </w:r>
      <w:r w:rsidRPr="00245801" w:rsidR="00632B88">
        <w:rPr>
          <w:rFonts w:ascii="Arial" w:hAnsi="Arial" w:cs="Arial"/>
          <w:i/>
          <w:sz w:val="20"/>
        </w:rPr>
        <w:t>Florida State University</w:t>
      </w:r>
      <w:r w:rsidRPr="00245801" w:rsidR="003E042D">
        <w:rPr>
          <w:rFonts w:ascii="Arial" w:hAnsi="Arial" w:cs="Arial"/>
          <w:i/>
          <w:sz w:val="20"/>
        </w:rPr>
        <w:t>,</w:t>
      </w:r>
      <w:r w:rsidRPr="00245801" w:rsidR="003621A1">
        <w:rPr>
          <w:rFonts w:ascii="Arial" w:hAnsi="Arial" w:cs="Arial"/>
          <w:i/>
          <w:sz w:val="20"/>
        </w:rPr>
        <w:t xml:space="preserve"> Mechanical Engineering</w:t>
      </w:r>
      <w:r w:rsidR="003621A1">
        <w:rPr>
          <w:rFonts w:ascii="Arial" w:hAnsi="Arial" w:cs="Arial"/>
          <w:sz w:val="20"/>
        </w:rPr>
        <w:t>,</w:t>
      </w:r>
      <w:r w:rsidR="003E042D">
        <w:rPr>
          <w:rFonts w:ascii="Arial" w:hAnsi="Arial" w:cs="Arial"/>
          <w:sz w:val="20"/>
        </w:rPr>
        <w:t xml:space="preserve"> dcd14@my.fsu.edu</w:t>
      </w:r>
    </w:p>
    <w:p w:rsidRPr="00B74715" w:rsidR="00C774E7" w:rsidP="00C774E7" w:rsidRDefault="00C774E7" w14:paraId="4BFDAD44" w14:textId="1404260E">
      <w:pPr>
        <w:autoSpaceDE w:val="0"/>
        <w:autoSpaceDN w:val="0"/>
        <w:adjustRightInd w:val="0"/>
        <w:jc w:val="center"/>
        <w:rPr>
          <w:rFonts w:ascii="Arial" w:hAnsi="Arial" w:cs="Arial"/>
          <w:sz w:val="20"/>
        </w:rPr>
      </w:pPr>
      <w:r w:rsidRPr="00B74715">
        <w:rPr>
          <w:rFonts w:ascii="Arial" w:hAnsi="Arial" w:cs="Arial"/>
          <w:sz w:val="20"/>
        </w:rPr>
        <w:t xml:space="preserve">2 </w:t>
      </w:r>
      <w:r w:rsidRPr="003621A1" w:rsidR="003E042D">
        <w:rPr>
          <w:rFonts w:ascii="Arial" w:hAnsi="Arial" w:cs="Arial"/>
          <w:b/>
          <w:sz w:val="20"/>
        </w:rPr>
        <w:t>Boluwatife Olabiran</w:t>
      </w:r>
      <w:r w:rsidR="003E042D">
        <w:rPr>
          <w:rFonts w:ascii="Arial" w:hAnsi="Arial" w:cs="Arial"/>
          <w:sz w:val="20"/>
        </w:rPr>
        <w:t xml:space="preserve">, </w:t>
      </w:r>
      <w:r w:rsidRPr="00245801" w:rsidR="003E042D">
        <w:rPr>
          <w:rFonts w:ascii="Arial" w:hAnsi="Arial" w:cs="Arial"/>
          <w:i/>
          <w:sz w:val="20"/>
        </w:rPr>
        <w:t xml:space="preserve">Florida Agricultural </w:t>
      </w:r>
      <w:r w:rsidRPr="00245801" w:rsidR="00CF2653">
        <w:rPr>
          <w:rFonts w:ascii="Arial" w:hAnsi="Arial" w:cs="Arial"/>
          <w:i/>
          <w:sz w:val="20"/>
        </w:rPr>
        <w:t>and M</w:t>
      </w:r>
      <w:r w:rsidR="00A360F7">
        <w:rPr>
          <w:rFonts w:ascii="Arial" w:hAnsi="Arial" w:cs="Arial"/>
          <w:i/>
          <w:sz w:val="20"/>
        </w:rPr>
        <w:t>echanical</w:t>
      </w:r>
      <w:r w:rsidRPr="00245801" w:rsidR="00CF2653">
        <w:rPr>
          <w:rFonts w:ascii="Arial" w:hAnsi="Arial" w:cs="Arial"/>
          <w:i/>
          <w:sz w:val="20"/>
        </w:rPr>
        <w:t xml:space="preserve"> U</w:t>
      </w:r>
      <w:r w:rsidRPr="00245801" w:rsidR="003621A1">
        <w:rPr>
          <w:rFonts w:ascii="Arial" w:hAnsi="Arial" w:cs="Arial"/>
          <w:i/>
          <w:sz w:val="20"/>
        </w:rPr>
        <w:t>niversity</w:t>
      </w:r>
      <w:r w:rsidR="003621A1">
        <w:rPr>
          <w:rFonts w:ascii="Arial" w:hAnsi="Arial" w:cs="Arial"/>
          <w:sz w:val="20"/>
        </w:rPr>
        <w:t>, Mechanical Engineering, boluwatife1.olabiran@famu.edu</w:t>
      </w:r>
    </w:p>
    <w:p w:rsidR="00C774E7" w:rsidP="00C774E7" w:rsidRDefault="00C774E7" w14:paraId="5DECEB8F" w14:textId="58EAB40B">
      <w:pPr>
        <w:autoSpaceDE w:val="0"/>
        <w:autoSpaceDN w:val="0"/>
        <w:adjustRightInd w:val="0"/>
        <w:jc w:val="center"/>
        <w:rPr>
          <w:rFonts w:ascii="Arial" w:hAnsi="Arial" w:cs="Arial"/>
          <w:sz w:val="20"/>
        </w:rPr>
      </w:pPr>
      <w:r w:rsidRPr="00B74715">
        <w:rPr>
          <w:rFonts w:ascii="Arial" w:hAnsi="Arial" w:cs="Arial"/>
          <w:sz w:val="20"/>
        </w:rPr>
        <w:t xml:space="preserve">3 </w:t>
      </w:r>
      <w:r w:rsidRPr="003621A1" w:rsidR="003621A1">
        <w:rPr>
          <w:rFonts w:ascii="Arial" w:hAnsi="Arial" w:cs="Arial"/>
          <w:b/>
          <w:sz w:val="20"/>
        </w:rPr>
        <w:t>Cheyenne Laurel</w:t>
      </w:r>
      <w:r w:rsidR="003621A1">
        <w:rPr>
          <w:rFonts w:ascii="Arial" w:hAnsi="Arial" w:cs="Arial"/>
          <w:sz w:val="20"/>
        </w:rPr>
        <w:t xml:space="preserve">, </w:t>
      </w:r>
      <w:r w:rsidRPr="00245801" w:rsidR="003621A1">
        <w:rPr>
          <w:rFonts w:ascii="Arial" w:hAnsi="Arial" w:cs="Arial"/>
          <w:i/>
          <w:sz w:val="20"/>
        </w:rPr>
        <w:t>Florida State University</w:t>
      </w:r>
      <w:r w:rsidR="003621A1">
        <w:rPr>
          <w:rFonts w:ascii="Arial" w:hAnsi="Arial" w:cs="Arial"/>
          <w:sz w:val="20"/>
        </w:rPr>
        <w:t xml:space="preserve">, </w:t>
      </w:r>
      <w:r w:rsidR="00245801">
        <w:rPr>
          <w:rFonts w:ascii="Arial" w:hAnsi="Arial" w:cs="Arial"/>
          <w:sz w:val="20"/>
        </w:rPr>
        <w:t>Mechanical Engineering,</w:t>
      </w:r>
      <w:r w:rsidRPr="00C24E2B" w:rsidR="003621A1">
        <w:rPr>
          <w:rFonts w:ascii="Arial" w:hAnsi="Arial" w:cs="Arial"/>
          <w:sz w:val="20"/>
        </w:rPr>
        <w:t xml:space="preserve"> </w:t>
      </w:r>
      <w:r w:rsidR="003621A1">
        <w:rPr>
          <w:rFonts w:ascii="Arial" w:hAnsi="Arial" w:cs="Arial"/>
          <w:sz w:val="20"/>
        </w:rPr>
        <w:t>crl15d@my.fsu.edu</w:t>
      </w:r>
      <w:r w:rsidRPr="00B74715">
        <w:rPr>
          <w:rFonts w:ascii="Arial" w:hAnsi="Arial" w:cs="Arial"/>
          <w:sz w:val="20"/>
        </w:rPr>
        <w:t xml:space="preserve"> </w:t>
      </w:r>
      <w:r w:rsidRPr="00B74715">
        <w:rPr>
          <w:rFonts w:ascii="Arial" w:hAnsi="Arial" w:cs="Arial"/>
          <w:sz w:val="20"/>
        </w:rPr>
        <w:br/>
      </w:r>
      <w:r w:rsidR="003621A1">
        <w:rPr>
          <w:rFonts w:ascii="Arial" w:hAnsi="Arial" w:cs="Arial"/>
          <w:sz w:val="20"/>
        </w:rPr>
        <w:t xml:space="preserve">4 </w:t>
      </w:r>
      <w:r w:rsidRPr="002425C5" w:rsidR="002425C5">
        <w:rPr>
          <w:rFonts w:ascii="Arial" w:hAnsi="Arial" w:cs="Arial"/>
          <w:b/>
          <w:sz w:val="20"/>
        </w:rPr>
        <w:t>Nataajah Taylor</w:t>
      </w:r>
      <w:r w:rsidR="002425C5">
        <w:rPr>
          <w:rFonts w:ascii="Arial" w:hAnsi="Arial" w:cs="Arial"/>
          <w:sz w:val="20"/>
        </w:rPr>
        <w:t xml:space="preserve">, </w:t>
      </w:r>
      <w:r w:rsidRPr="00245801" w:rsidR="002425C5">
        <w:rPr>
          <w:rFonts w:ascii="Arial" w:hAnsi="Arial" w:cs="Arial"/>
          <w:i/>
          <w:sz w:val="20"/>
        </w:rPr>
        <w:t>Florida Agricultural and M</w:t>
      </w:r>
      <w:r w:rsidR="00A360F7">
        <w:rPr>
          <w:rFonts w:ascii="Arial" w:hAnsi="Arial" w:cs="Arial"/>
          <w:i/>
          <w:sz w:val="20"/>
        </w:rPr>
        <w:t>echanical</w:t>
      </w:r>
      <w:r w:rsidRPr="00245801" w:rsidR="002425C5">
        <w:rPr>
          <w:rFonts w:ascii="Arial" w:hAnsi="Arial" w:cs="Arial"/>
          <w:i/>
          <w:sz w:val="20"/>
        </w:rPr>
        <w:t xml:space="preserve"> University,</w:t>
      </w:r>
      <w:r w:rsidR="002425C5">
        <w:rPr>
          <w:rFonts w:ascii="Arial" w:hAnsi="Arial" w:cs="Arial"/>
          <w:sz w:val="20"/>
        </w:rPr>
        <w:t xml:space="preserve"> Electrical/Computer Engineering, </w:t>
      </w:r>
      <w:r w:rsidRPr="002425C5" w:rsidR="002425C5">
        <w:rPr>
          <w:rFonts w:ascii="Arial" w:hAnsi="Arial" w:cs="Arial"/>
          <w:sz w:val="20"/>
        </w:rPr>
        <w:t>nataajah1.taylor@famu.edu</w:t>
      </w:r>
    </w:p>
    <w:p w:rsidR="002425C5" w:rsidP="00C774E7" w:rsidRDefault="001330E2" w14:paraId="165A1B1C" w14:textId="11268C77">
      <w:pPr>
        <w:autoSpaceDE w:val="0"/>
        <w:autoSpaceDN w:val="0"/>
        <w:adjustRightInd w:val="0"/>
        <w:jc w:val="center"/>
        <w:rPr>
          <w:rFonts w:ascii="Arial" w:hAnsi="Arial" w:cs="Arial"/>
          <w:sz w:val="20"/>
        </w:rPr>
      </w:pPr>
      <w:r>
        <w:rPr>
          <w:rFonts w:ascii="Arial" w:hAnsi="Arial" w:cs="Arial"/>
          <w:sz w:val="20"/>
        </w:rPr>
        <w:t xml:space="preserve">5 </w:t>
      </w:r>
      <w:r w:rsidRPr="00764D7B">
        <w:rPr>
          <w:rFonts w:ascii="Arial" w:hAnsi="Arial" w:cs="Arial"/>
          <w:b/>
          <w:sz w:val="20"/>
        </w:rPr>
        <w:t>JoEll Williams</w:t>
      </w:r>
      <w:r w:rsidR="00466499">
        <w:rPr>
          <w:rFonts w:ascii="Arial" w:hAnsi="Arial" w:cs="Arial"/>
          <w:sz w:val="20"/>
        </w:rPr>
        <w:t>,</w:t>
      </w:r>
      <w:r w:rsidR="00764D7B">
        <w:rPr>
          <w:rFonts w:ascii="Arial" w:hAnsi="Arial" w:cs="Arial"/>
          <w:sz w:val="20"/>
        </w:rPr>
        <w:t xml:space="preserve"> </w:t>
      </w:r>
      <w:r w:rsidRPr="00245801" w:rsidR="00764D7B">
        <w:rPr>
          <w:rFonts w:ascii="Arial" w:hAnsi="Arial" w:cs="Arial"/>
          <w:i/>
          <w:sz w:val="20"/>
        </w:rPr>
        <w:t>Florida Agricultural and M</w:t>
      </w:r>
      <w:r w:rsidR="00A360F7">
        <w:rPr>
          <w:rFonts w:ascii="Arial" w:hAnsi="Arial" w:cs="Arial"/>
          <w:i/>
          <w:sz w:val="20"/>
        </w:rPr>
        <w:t>echanical</w:t>
      </w:r>
      <w:r w:rsidRPr="00245801" w:rsidR="00764D7B">
        <w:rPr>
          <w:rFonts w:ascii="Arial" w:hAnsi="Arial" w:cs="Arial"/>
          <w:i/>
          <w:sz w:val="20"/>
        </w:rPr>
        <w:t xml:space="preserve"> University</w:t>
      </w:r>
      <w:r w:rsidR="00764D7B">
        <w:rPr>
          <w:rFonts w:ascii="Arial" w:hAnsi="Arial" w:cs="Arial"/>
          <w:sz w:val="20"/>
        </w:rPr>
        <w:t xml:space="preserve">, Electrical/Computer Engineering, </w:t>
      </w:r>
      <w:r w:rsidR="00BD513B">
        <w:rPr>
          <w:rFonts w:ascii="Arial" w:hAnsi="Arial" w:cs="Arial"/>
          <w:sz w:val="20"/>
        </w:rPr>
        <w:t>joell1.williams</w:t>
      </w:r>
      <w:r w:rsidRPr="002425C5" w:rsidR="00764D7B">
        <w:rPr>
          <w:rFonts w:ascii="Arial" w:hAnsi="Arial" w:cs="Arial"/>
          <w:sz w:val="20"/>
        </w:rPr>
        <w:t>@famu.edu</w:t>
      </w:r>
    </w:p>
    <w:p w:rsidRPr="00B74715" w:rsidR="006D1CBF" w:rsidP="00486D2D" w:rsidRDefault="006D1CBF" w14:paraId="6515AF54" w14:textId="77777777">
      <w:pPr>
        <w:pStyle w:val="AuthorAffilliation"/>
        <w:jc w:val="both"/>
        <w:rPr>
          <w:rFonts w:ascii="Arial" w:hAnsi="Arial" w:cs="Arial"/>
          <w:noProof w:val="0"/>
          <w:szCs w:val="24"/>
          <w:lang w:val="en-GB"/>
        </w:rPr>
      </w:pPr>
      <w:r w:rsidRPr="00B74715">
        <w:rPr>
          <w:rFonts w:ascii="Arial" w:hAnsi="Arial" w:cs="Arial"/>
          <w:szCs w:val="24"/>
          <w:lang w:val="en-GB"/>
        </w:rPr>
        <w:br/>
      </w:r>
    </w:p>
    <w:p w:rsidRPr="00B74715" w:rsidR="00A47C1A" w:rsidP="00C774E7" w:rsidRDefault="00A47C1A" w14:paraId="7143D5AC" w14:textId="3B54ED19">
      <w:pPr>
        <w:pStyle w:val="HeaderAbs"/>
        <w:rPr>
          <w:rFonts w:ascii="Arial" w:hAnsi="Arial" w:cs="Arial"/>
          <w:sz w:val="22"/>
          <w:szCs w:val="22"/>
          <w:lang w:val="en-GB"/>
        </w:rPr>
      </w:pPr>
      <w:r w:rsidRPr="00B74715">
        <w:rPr>
          <w:rFonts w:ascii="Arial" w:hAnsi="Arial" w:cs="Arial"/>
          <w:sz w:val="22"/>
          <w:szCs w:val="22"/>
          <w:lang w:val="en-GB"/>
        </w:rPr>
        <w:t>ABSTRACT</w:t>
      </w:r>
    </w:p>
    <w:p w:rsidRPr="00354A4D" w:rsidR="00354A4D" w:rsidP="00354A4D" w:rsidRDefault="00105190" w14:paraId="262B1E7F" w14:textId="2D4E315B">
      <w:pPr>
        <w:rPr>
          <w:rFonts w:ascii="Arial" w:hAnsi="Arial" w:cs="Arial"/>
          <w:sz w:val="22"/>
          <w:szCs w:val="22"/>
        </w:rPr>
      </w:pPr>
      <w:r w:rsidRPr="00C24E2B">
        <w:rPr>
          <w:rFonts w:ascii="Arial" w:hAnsi="Arial" w:cs="Arial"/>
          <w:sz w:val="22"/>
          <w:szCs w:val="22"/>
        </w:rPr>
        <w:t xml:space="preserve">This paper </w:t>
      </w:r>
      <w:r w:rsidRPr="00C24E2B" w:rsidR="00B77911">
        <w:rPr>
          <w:rFonts w:ascii="Arial" w:hAnsi="Arial" w:cs="Arial"/>
          <w:sz w:val="22"/>
          <w:szCs w:val="22"/>
        </w:rPr>
        <w:t>identifies the process that is required to</w:t>
      </w:r>
      <w:r w:rsidR="00F745C0">
        <w:rPr>
          <w:rFonts w:ascii="Arial" w:hAnsi="Arial" w:cs="Arial"/>
          <w:sz w:val="22"/>
          <w:szCs w:val="22"/>
        </w:rPr>
        <w:t xml:space="preserve"> fulfil the requirements </w:t>
      </w:r>
      <w:r w:rsidR="001D4315">
        <w:rPr>
          <w:rFonts w:ascii="Arial" w:hAnsi="Arial" w:cs="Arial"/>
          <w:sz w:val="22"/>
          <w:szCs w:val="22"/>
        </w:rPr>
        <w:t>for the production of an educational tool</w:t>
      </w:r>
      <w:r w:rsidR="00F745C0">
        <w:rPr>
          <w:rFonts w:ascii="Arial" w:hAnsi="Arial" w:cs="Arial"/>
          <w:sz w:val="22"/>
          <w:szCs w:val="22"/>
        </w:rPr>
        <w:t xml:space="preserve"> to be used for Tallahassee Community College’s </w:t>
      </w:r>
      <w:r w:rsidR="003A20C2">
        <w:rPr>
          <w:rFonts w:ascii="Arial" w:hAnsi="Arial" w:cs="Arial"/>
          <w:sz w:val="22"/>
          <w:szCs w:val="22"/>
        </w:rPr>
        <w:t>(TCC)</w:t>
      </w:r>
      <w:r w:rsidR="00F745C0">
        <w:rPr>
          <w:rFonts w:ascii="Arial" w:hAnsi="Arial" w:cs="Arial"/>
          <w:sz w:val="22"/>
          <w:szCs w:val="22"/>
        </w:rPr>
        <w:t xml:space="preserve"> Advanced Manufacturing and Training Center. </w:t>
      </w:r>
      <w:r w:rsidR="00783DC3">
        <w:rPr>
          <w:rFonts w:ascii="Arial" w:hAnsi="Arial" w:cs="Arial"/>
          <w:sz w:val="22"/>
          <w:szCs w:val="22"/>
        </w:rPr>
        <w:t xml:space="preserve">The project has a focus on Manufacturing Engineering education </w:t>
      </w:r>
      <w:r w:rsidR="007B269E">
        <w:rPr>
          <w:rFonts w:ascii="Arial" w:hAnsi="Arial" w:cs="Arial"/>
          <w:sz w:val="22"/>
          <w:szCs w:val="22"/>
        </w:rPr>
        <w:t>with an introduction into Programmable Logic Cont</w:t>
      </w:r>
      <w:r w:rsidR="00177132">
        <w:rPr>
          <w:rFonts w:ascii="Arial" w:hAnsi="Arial" w:cs="Arial"/>
          <w:sz w:val="22"/>
          <w:szCs w:val="22"/>
        </w:rPr>
        <w:t>r</w:t>
      </w:r>
      <w:r w:rsidR="007B269E">
        <w:rPr>
          <w:rFonts w:ascii="Arial" w:hAnsi="Arial" w:cs="Arial"/>
          <w:sz w:val="22"/>
          <w:szCs w:val="22"/>
        </w:rPr>
        <w:t>oller technology</w:t>
      </w:r>
      <w:r w:rsidR="00D0342A">
        <w:rPr>
          <w:rFonts w:ascii="Arial" w:hAnsi="Arial" w:cs="Arial"/>
          <w:sz w:val="22"/>
          <w:szCs w:val="22"/>
        </w:rPr>
        <w:t>.</w:t>
      </w:r>
      <w:r w:rsidR="007B269E">
        <w:rPr>
          <w:rFonts w:ascii="Arial" w:hAnsi="Arial" w:cs="Arial"/>
          <w:sz w:val="22"/>
          <w:szCs w:val="22"/>
        </w:rPr>
        <w:t xml:space="preserve"> </w:t>
      </w:r>
      <w:r w:rsidR="00110736">
        <w:rPr>
          <w:rFonts w:ascii="Arial" w:hAnsi="Arial" w:cs="Arial"/>
          <w:sz w:val="22"/>
          <w:szCs w:val="22"/>
        </w:rPr>
        <w:t xml:space="preserve">The requirements will be enacted through the construction of a </w:t>
      </w:r>
      <w:r w:rsidR="00885DD7">
        <w:rPr>
          <w:rFonts w:ascii="Arial" w:hAnsi="Arial" w:cs="Arial"/>
          <w:sz w:val="22"/>
          <w:szCs w:val="22"/>
        </w:rPr>
        <w:t xml:space="preserve">modular </w:t>
      </w:r>
      <w:r w:rsidR="00110736">
        <w:rPr>
          <w:rFonts w:ascii="Arial" w:hAnsi="Arial" w:cs="Arial"/>
          <w:sz w:val="22"/>
          <w:szCs w:val="22"/>
        </w:rPr>
        <w:t xml:space="preserve">small-parts assembly line </w:t>
      </w:r>
      <w:r w:rsidR="00F54C21">
        <w:rPr>
          <w:rFonts w:ascii="Arial" w:hAnsi="Arial" w:cs="Arial"/>
          <w:sz w:val="22"/>
          <w:szCs w:val="22"/>
        </w:rPr>
        <w:t xml:space="preserve">that will detect </w:t>
      </w:r>
      <w:r w:rsidR="008353ED">
        <w:rPr>
          <w:rFonts w:ascii="Arial" w:hAnsi="Arial" w:cs="Arial"/>
          <w:sz w:val="22"/>
          <w:szCs w:val="22"/>
        </w:rPr>
        <w:t>the size and material of the small object</w:t>
      </w:r>
      <w:r w:rsidR="00E1551D">
        <w:rPr>
          <w:rFonts w:ascii="Arial" w:hAnsi="Arial" w:cs="Arial"/>
          <w:sz w:val="22"/>
          <w:szCs w:val="22"/>
        </w:rPr>
        <w:t xml:space="preserve">. The object will then be sorted </w:t>
      </w:r>
      <w:r w:rsidR="00032DAB">
        <w:rPr>
          <w:rFonts w:ascii="Arial" w:hAnsi="Arial" w:cs="Arial"/>
          <w:sz w:val="22"/>
          <w:szCs w:val="22"/>
        </w:rPr>
        <w:t xml:space="preserve">accordingly </w:t>
      </w:r>
      <w:r w:rsidR="004D0EA3">
        <w:rPr>
          <w:rFonts w:ascii="Arial" w:hAnsi="Arial" w:cs="Arial"/>
          <w:sz w:val="22"/>
          <w:szCs w:val="22"/>
        </w:rPr>
        <w:t>by a diverter arm that is attached to a Servo Motor</w:t>
      </w:r>
      <w:r w:rsidR="00D62C49">
        <w:rPr>
          <w:rFonts w:ascii="Arial" w:hAnsi="Arial" w:cs="Arial"/>
          <w:sz w:val="22"/>
          <w:szCs w:val="22"/>
        </w:rPr>
        <w:t xml:space="preserve">. </w:t>
      </w:r>
      <w:r w:rsidR="001E7A5B">
        <w:rPr>
          <w:rFonts w:ascii="Arial" w:hAnsi="Arial" w:cs="Arial"/>
          <w:sz w:val="22"/>
          <w:szCs w:val="22"/>
        </w:rPr>
        <w:t xml:space="preserve">The ability to manipulate software and hardware to produce failures for </w:t>
      </w:r>
      <w:r w:rsidR="00C22E38">
        <w:rPr>
          <w:rFonts w:ascii="Arial" w:hAnsi="Arial" w:cs="Arial"/>
          <w:sz w:val="22"/>
          <w:szCs w:val="22"/>
        </w:rPr>
        <w:t xml:space="preserve">educational purposes </w:t>
      </w:r>
      <w:r w:rsidR="005A0E81">
        <w:rPr>
          <w:rFonts w:ascii="Arial" w:hAnsi="Arial" w:cs="Arial"/>
          <w:sz w:val="22"/>
          <w:szCs w:val="22"/>
        </w:rPr>
        <w:t>was required for the full utilization of the project.</w:t>
      </w:r>
      <w:r w:rsidR="001E7A5B">
        <w:rPr>
          <w:rFonts w:ascii="Arial" w:hAnsi="Arial" w:cs="Arial"/>
          <w:sz w:val="22"/>
          <w:szCs w:val="22"/>
        </w:rPr>
        <w:t xml:space="preserve"> </w:t>
      </w:r>
      <w:r w:rsidR="002A1517">
        <w:rPr>
          <w:rFonts w:ascii="Arial" w:hAnsi="Arial" w:cs="Arial"/>
          <w:sz w:val="22"/>
          <w:szCs w:val="22"/>
        </w:rPr>
        <w:t xml:space="preserve">Different modes of failure are </w:t>
      </w:r>
      <w:r w:rsidR="00E73C8E">
        <w:rPr>
          <w:rFonts w:ascii="Arial" w:hAnsi="Arial" w:cs="Arial"/>
          <w:sz w:val="22"/>
          <w:szCs w:val="22"/>
        </w:rPr>
        <w:t xml:space="preserve">also </w:t>
      </w:r>
      <w:r w:rsidR="00AF5FD7">
        <w:rPr>
          <w:rFonts w:ascii="Arial" w:hAnsi="Arial" w:cs="Arial"/>
          <w:sz w:val="22"/>
          <w:szCs w:val="22"/>
        </w:rPr>
        <w:t xml:space="preserve">examined to </w:t>
      </w:r>
      <w:r w:rsidR="007C7EA2">
        <w:rPr>
          <w:rFonts w:ascii="Arial" w:hAnsi="Arial" w:cs="Arial"/>
          <w:sz w:val="22"/>
          <w:szCs w:val="22"/>
        </w:rPr>
        <w:t>offer</w:t>
      </w:r>
      <w:r w:rsidR="00953B45">
        <w:rPr>
          <w:rFonts w:ascii="Arial" w:hAnsi="Arial" w:cs="Arial"/>
          <w:sz w:val="22"/>
          <w:szCs w:val="22"/>
        </w:rPr>
        <w:t xml:space="preserve"> troubleshooting</w:t>
      </w:r>
      <w:r w:rsidR="00AF5FD7">
        <w:rPr>
          <w:rFonts w:ascii="Arial" w:hAnsi="Arial" w:cs="Arial"/>
          <w:sz w:val="22"/>
          <w:szCs w:val="22"/>
        </w:rPr>
        <w:t xml:space="preserve"> </w:t>
      </w:r>
      <w:r w:rsidR="00007C3E">
        <w:rPr>
          <w:rFonts w:ascii="Arial" w:hAnsi="Arial" w:cs="Arial"/>
          <w:sz w:val="22"/>
          <w:szCs w:val="22"/>
        </w:rPr>
        <w:t>and inclus</w:t>
      </w:r>
      <w:r w:rsidR="00EF0321">
        <w:rPr>
          <w:rFonts w:ascii="Arial" w:hAnsi="Arial" w:cs="Arial"/>
          <w:sz w:val="22"/>
          <w:szCs w:val="22"/>
        </w:rPr>
        <w:t>ive curriculum options.</w:t>
      </w:r>
      <w:r w:rsidR="00953B45">
        <w:rPr>
          <w:rFonts w:ascii="Arial" w:hAnsi="Arial" w:cs="Arial"/>
          <w:sz w:val="22"/>
          <w:szCs w:val="22"/>
        </w:rPr>
        <w:t xml:space="preserve"> </w:t>
      </w:r>
      <w:r w:rsidR="0052156D">
        <w:rPr>
          <w:rFonts w:ascii="Arial" w:hAnsi="Arial" w:cs="Arial"/>
          <w:sz w:val="22"/>
          <w:szCs w:val="22"/>
        </w:rPr>
        <w:t>Concept</w:t>
      </w:r>
      <w:r w:rsidR="00D0283F">
        <w:rPr>
          <w:rFonts w:ascii="Arial" w:hAnsi="Arial" w:cs="Arial"/>
          <w:sz w:val="22"/>
          <w:szCs w:val="22"/>
        </w:rPr>
        <w:t xml:space="preserve"> selection</w:t>
      </w:r>
      <w:r w:rsidR="00F03D85">
        <w:rPr>
          <w:rFonts w:ascii="Arial" w:hAnsi="Arial" w:cs="Arial"/>
          <w:sz w:val="22"/>
          <w:szCs w:val="22"/>
        </w:rPr>
        <w:t>,</w:t>
      </w:r>
      <w:r w:rsidR="00305B82">
        <w:rPr>
          <w:rFonts w:ascii="Arial" w:hAnsi="Arial" w:cs="Arial"/>
          <w:sz w:val="22"/>
          <w:szCs w:val="22"/>
        </w:rPr>
        <w:t xml:space="preserve"> </w:t>
      </w:r>
      <w:r w:rsidR="00853B90">
        <w:rPr>
          <w:rFonts w:ascii="Arial" w:hAnsi="Arial" w:cs="Arial"/>
          <w:sz w:val="22"/>
          <w:szCs w:val="22"/>
        </w:rPr>
        <w:t xml:space="preserve">programming background, </w:t>
      </w:r>
      <w:r w:rsidR="0052156D">
        <w:rPr>
          <w:rFonts w:ascii="Arial" w:hAnsi="Arial" w:cs="Arial"/>
          <w:sz w:val="22"/>
          <w:szCs w:val="22"/>
        </w:rPr>
        <w:t xml:space="preserve">and </w:t>
      </w:r>
      <w:r w:rsidR="00626E94">
        <w:rPr>
          <w:rFonts w:ascii="Arial" w:hAnsi="Arial" w:cs="Arial"/>
          <w:sz w:val="22"/>
          <w:szCs w:val="22"/>
        </w:rPr>
        <w:t xml:space="preserve">physical code </w:t>
      </w:r>
      <w:r w:rsidR="00353B13">
        <w:rPr>
          <w:rFonts w:ascii="Arial" w:hAnsi="Arial" w:cs="Arial"/>
          <w:sz w:val="22"/>
          <w:szCs w:val="22"/>
        </w:rPr>
        <w:t>are</w:t>
      </w:r>
      <w:r w:rsidR="00626E94">
        <w:rPr>
          <w:rFonts w:ascii="Arial" w:hAnsi="Arial" w:cs="Arial"/>
          <w:sz w:val="22"/>
          <w:szCs w:val="22"/>
        </w:rPr>
        <w:t xml:space="preserve"> </w:t>
      </w:r>
      <w:r w:rsidR="002F0317">
        <w:rPr>
          <w:rFonts w:ascii="Arial" w:hAnsi="Arial" w:cs="Arial"/>
          <w:sz w:val="22"/>
          <w:szCs w:val="22"/>
        </w:rPr>
        <w:t xml:space="preserve">also </w:t>
      </w:r>
      <w:r w:rsidR="00F2488D">
        <w:rPr>
          <w:rFonts w:ascii="Arial" w:hAnsi="Arial" w:cs="Arial"/>
          <w:sz w:val="22"/>
          <w:szCs w:val="22"/>
        </w:rPr>
        <w:t>inspected</w:t>
      </w:r>
      <w:r w:rsidR="00626E94">
        <w:rPr>
          <w:rFonts w:ascii="Arial" w:hAnsi="Arial" w:cs="Arial"/>
          <w:sz w:val="22"/>
          <w:szCs w:val="22"/>
        </w:rPr>
        <w:t xml:space="preserve"> </w:t>
      </w:r>
      <w:r w:rsidR="00A50CE1">
        <w:rPr>
          <w:rFonts w:ascii="Arial" w:hAnsi="Arial" w:cs="Arial"/>
          <w:sz w:val="22"/>
          <w:szCs w:val="22"/>
        </w:rPr>
        <w:t xml:space="preserve">to emphasize the educational </w:t>
      </w:r>
      <w:r w:rsidR="009B305B">
        <w:rPr>
          <w:rFonts w:ascii="Arial" w:hAnsi="Arial" w:cs="Arial"/>
          <w:sz w:val="22"/>
          <w:szCs w:val="22"/>
        </w:rPr>
        <w:t>purpose</w:t>
      </w:r>
      <w:r w:rsidR="00A50CE1">
        <w:rPr>
          <w:rFonts w:ascii="Arial" w:hAnsi="Arial" w:cs="Arial"/>
          <w:sz w:val="22"/>
          <w:szCs w:val="22"/>
        </w:rPr>
        <w:t xml:space="preserve"> of the project.</w:t>
      </w:r>
      <w:r w:rsidR="00626E94">
        <w:rPr>
          <w:rFonts w:ascii="Arial" w:hAnsi="Arial" w:cs="Arial"/>
          <w:sz w:val="22"/>
          <w:szCs w:val="22"/>
        </w:rPr>
        <w:t xml:space="preserve"> </w:t>
      </w:r>
      <w:r w:rsidR="007776BC">
        <w:rPr>
          <w:rFonts w:ascii="Arial" w:hAnsi="Arial" w:cs="Arial"/>
          <w:sz w:val="22"/>
          <w:szCs w:val="22"/>
        </w:rPr>
        <w:t xml:space="preserve"> </w:t>
      </w:r>
    </w:p>
    <w:p w:rsidRPr="00C24E2B" w:rsidR="004240B3" w:rsidP="00C24E2B" w:rsidRDefault="004240B3" w14:paraId="3A85B336" w14:textId="77777777">
      <w:pPr>
        <w:rPr>
          <w:rFonts w:ascii="Arial" w:hAnsi="Arial" w:cs="Arial"/>
          <w:sz w:val="22"/>
          <w:szCs w:val="22"/>
        </w:rPr>
      </w:pPr>
    </w:p>
    <w:p w:rsidRPr="0039505E" w:rsidR="008D4347" w:rsidP="00C774E7" w:rsidRDefault="008D4347" w14:paraId="3DB98159" w14:textId="79623BF6">
      <w:pPr>
        <w:rPr>
          <w:rFonts w:ascii="Arial" w:hAnsi="Arial" w:cs="Arial"/>
          <w:sz w:val="22"/>
          <w:szCs w:val="22"/>
          <w:u w:val="single"/>
        </w:rPr>
      </w:pPr>
      <w:r w:rsidRPr="00C24E2B">
        <w:rPr>
          <w:rFonts w:ascii="Arial" w:hAnsi="Arial" w:cs="Arial"/>
          <w:b/>
          <w:sz w:val="22"/>
          <w:szCs w:val="22"/>
          <w:u w:val="single"/>
        </w:rPr>
        <w:t>Key Words:</w:t>
      </w:r>
      <w:r w:rsidRPr="00C24E2B" w:rsidR="000B19CF">
        <w:rPr>
          <w:rFonts w:ascii="Arial" w:hAnsi="Arial" w:cs="Arial"/>
          <w:sz w:val="22"/>
          <w:szCs w:val="22"/>
          <w:u w:val="single"/>
        </w:rPr>
        <w:t xml:space="preserve"> </w:t>
      </w:r>
      <w:r w:rsidR="004240B3">
        <w:rPr>
          <w:rFonts w:ascii="Arial" w:hAnsi="Arial" w:cs="Arial"/>
          <w:sz w:val="22"/>
          <w:szCs w:val="22"/>
          <w:u w:val="single"/>
        </w:rPr>
        <w:t xml:space="preserve">Mechatronics, Manufacturing, </w:t>
      </w:r>
      <w:r w:rsidR="009D189B">
        <w:rPr>
          <w:rFonts w:ascii="Arial" w:hAnsi="Arial" w:cs="Arial"/>
          <w:sz w:val="22"/>
          <w:szCs w:val="22"/>
          <w:u w:val="single"/>
        </w:rPr>
        <w:t>Engineering Education</w:t>
      </w:r>
    </w:p>
    <w:p w:rsidRPr="00B74715" w:rsidR="00A47C1A" w:rsidP="00C774E7" w:rsidRDefault="00A47C1A" w14:paraId="10A40395" w14:textId="77777777">
      <w:pPr>
        <w:rPr>
          <w:rFonts w:ascii="Arial" w:hAnsi="Arial" w:cs="Arial"/>
          <w:sz w:val="22"/>
          <w:szCs w:val="22"/>
        </w:rPr>
      </w:pPr>
    </w:p>
    <w:p w:rsidRPr="00B74715" w:rsidR="00A47C1A" w:rsidP="00C774E7" w:rsidRDefault="00C774E7" w14:paraId="7F2A3335" w14:textId="3D30B780">
      <w:pPr>
        <w:pStyle w:val="Heading1"/>
        <w:numPr>
          <w:ilvl w:val="0"/>
          <w:numId w:val="0"/>
        </w:numPr>
        <w:rPr>
          <w:rFonts w:ascii="Arial" w:hAnsi="Arial" w:cs="Arial"/>
          <w:sz w:val="22"/>
          <w:szCs w:val="22"/>
        </w:rPr>
      </w:pPr>
      <w:bookmarkStart w:name="_Ref473037328" w:id="1"/>
      <w:r w:rsidRPr="00B74715">
        <w:rPr>
          <w:rFonts w:ascii="Arial" w:hAnsi="Arial" w:cs="Arial"/>
          <w:sz w:val="22"/>
          <w:szCs w:val="22"/>
        </w:rPr>
        <w:t>1.</w:t>
      </w:r>
      <w:r w:rsidR="00746344">
        <w:rPr>
          <w:rFonts w:ascii="Arial" w:hAnsi="Arial" w:cs="Arial"/>
          <w:sz w:val="22"/>
          <w:szCs w:val="22"/>
        </w:rPr>
        <w:tab/>
      </w:r>
      <w:r w:rsidRPr="00B74715" w:rsidR="00A47C1A">
        <w:rPr>
          <w:rFonts w:ascii="Arial" w:hAnsi="Arial" w:cs="Arial"/>
          <w:sz w:val="22"/>
          <w:szCs w:val="22"/>
        </w:rPr>
        <w:t>INTRODUCTION</w:t>
      </w:r>
      <w:bookmarkEnd w:id="1"/>
    </w:p>
    <w:p w:rsidRPr="00016562" w:rsidR="00016562" w:rsidP="00016562" w:rsidRDefault="00DB7D3E" w14:paraId="4173FD42" w14:textId="69EE7399">
      <w:pPr>
        <w:rPr>
          <w:rFonts w:ascii="Arial" w:hAnsi="Arial" w:cs="Arial"/>
          <w:sz w:val="22"/>
          <w:szCs w:val="22"/>
        </w:rPr>
      </w:pPr>
      <w:r>
        <w:rPr>
          <w:rFonts w:ascii="Arial" w:hAnsi="Arial" w:cs="Arial"/>
          <w:sz w:val="22"/>
          <w:szCs w:val="22"/>
        </w:rPr>
        <w:t>Manufacturing Engineering i</w:t>
      </w:r>
      <w:r w:rsidR="000007B1">
        <w:rPr>
          <w:rFonts w:ascii="Arial" w:hAnsi="Arial" w:cs="Arial"/>
          <w:sz w:val="22"/>
          <w:szCs w:val="22"/>
        </w:rPr>
        <w:t xml:space="preserve">s a specialized field of engineering that </w:t>
      </w:r>
      <w:r w:rsidR="00FA4642">
        <w:rPr>
          <w:rFonts w:ascii="Arial" w:hAnsi="Arial" w:cs="Arial"/>
          <w:sz w:val="22"/>
          <w:szCs w:val="22"/>
        </w:rPr>
        <w:t>integ</w:t>
      </w:r>
      <w:r w:rsidR="00B96B35">
        <w:rPr>
          <w:rFonts w:ascii="Arial" w:hAnsi="Arial" w:cs="Arial"/>
          <w:sz w:val="22"/>
          <w:szCs w:val="22"/>
        </w:rPr>
        <w:t>rates</w:t>
      </w:r>
      <w:r w:rsidR="00FA4642">
        <w:rPr>
          <w:rFonts w:ascii="Arial" w:hAnsi="Arial" w:cs="Arial"/>
          <w:sz w:val="22"/>
          <w:szCs w:val="22"/>
        </w:rPr>
        <w:t xml:space="preserve"> machines and programming to </w:t>
      </w:r>
      <w:r w:rsidR="00626F64">
        <w:rPr>
          <w:rFonts w:ascii="Arial" w:hAnsi="Arial" w:cs="Arial"/>
          <w:sz w:val="22"/>
          <w:szCs w:val="22"/>
        </w:rPr>
        <w:t>create a product</w:t>
      </w:r>
      <w:r w:rsidR="00C14AEB">
        <w:rPr>
          <w:rFonts w:ascii="Arial" w:hAnsi="Arial" w:cs="Arial"/>
          <w:sz w:val="22"/>
          <w:szCs w:val="22"/>
        </w:rPr>
        <w:t xml:space="preserve"> almost autonomously. This requires </w:t>
      </w:r>
      <w:r w:rsidR="007F0E75">
        <w:rPr>
          <w:rFonts w:ascii="Arial" w:hAnsi="Arial" w:cs="Arial"/>
          <w:sz w:val="22"/>
          <w:szCs w:val="22"/>
        </w:rPr>
        <w:t>motors</w:t>
      </w:r>
      <w:r w:rsidR="001E795F">
        <w:rPr>
          <w:rFonts w:ascii="Arial" w:hAnsi="Arial" w:cs="Arial"/>
          <w:sz w:val="22"/>
          <w:szCs w:val="22"/>
        </w:rPr>
        <w:t xml:space="preserve"> to respond to an input received from </w:t>
      </w:r>
      <w:r w:rsidR="00947945">
        <w:rPr>
          <w:rFonts w:ascii="Arial" w:hAnsi="Arial" w:cs="Arial"/>
          <w:sz w:val="22"/>
          <w:szCs w:val="22"/>
        </w:rPr>
        <w:t xml:space="preserve">a sensor or group of sensors. </w:t>
      </w:r>
      <w:r w:rsidR="00415074">
        <w:rPr>
          <w:rFonts w:ascii="Arial" w:hAnsi="Arial" w:cs="Arial"/>
          <w:sz w:val="22"/>
          <w:szCs w:val="22"/>
        </w:rPr>
        <w:t xml:space="preserve">For the assigned project, the group </w:t>
      </w:r>
      <w:r w:rsidR="004E4999">
        <w:rPr>
          <w:rFonts w:ascii="Arial" w:hAnsi="Arial" w:cs="Arial"/>
          <w:sz w:val="22"/>
          <w:szCs w:val="22"/>
        </w:rPr>
        <w:t xml:space="preserve">was required to provide an educational tool in the form of a small part assembly line that </w:t>
      </w:r>
      <w:r w:rsidR="00223574">
        <w:rPr>
          <w:rFonts w:ascii="Arial" w:hAnsi="Arial" w:cs="Arial"/>
          <w:sz w:val="22"/>
          <w:szCs w:val="22"/>
        </w:rPr>
        <w:t>is programmed using a Programmable Logic Controller (PLC)</w:t>
      </w:r>
      <w:r w:rsidR="00906163">
        <w:rPr>
          <w:rFonts w:ascii="Arial" w:hAnsi="Arial" w:cs="Arial"/>
          <w:sz w:val="22"/>
          <w:szCs w:val="22"/>
        </w:rPr>
        <w:t>. A PLC is a</w:t>
      </w:r>
      <w:r w:rsidR="003179D5">
        <w:rPr>
          <w:rFonts w:ascii="Arial" w:hAnsi="Arial" w:cs="Arial"/>
          <w:sz w:val="22"/>
          <w:szCs w:val="22"/>
        </w:rPr>
        <w:t>n industrial c</w:t>
      </w:r>
      <w:r w:rsidR="00906163">
        <w:rPr>
          <w:rFonts w:ascii="Arial" w:hAnsi="Arial" w:cs="Arial"/>
          <w:sz w:val="22"/>
          <w:szCs w:val="22"/>
        </w:rPr>
        <w:t xml:space="preserve">omputer ruggedized </w:t>
      </w:r>
      <w:r w:rsidR="003179D5">
        <w:rPr>
          <w:rFonts w:ascii="Arial" w:hAnsi="Arial" w:cs="Arial"/>
          <w:sz w:val="22"/>
          <w:szCs w:val="22"/>
        </w:rPr>
        <w:t xml:space="preserve">and adapted </w:t>
      </w:r>
      <w:r w:rsidR="00906163">
        <w:rPr>
          <w:rFonts w:ascii="Arial" w:hAnsi="Arial" w:cs="Arial"/>
          <w:sz w:val="22"/>
          <w:szCs w:val="22"/>
        </w:rPr>
        <w:t xml:space="preserve">for the </w:t>
      </w:r>
      <w:r w:rsidR="00DA197E">
        <w:rPr>
          <w:rFonts w:ascii="Arial" w:hAnsi="Arial" w:cs="Arial"/>
          <w:sz w:val="22"/>
          <w:szCs w:val="22"/>
        </w:rPr>
        <w:t xml:space="preserve">control of manufacturing processes, such as assembly lines. </w:t>
      </w:r>
      <w:r w:rsidR="00497135">
        <w:rPr>
          <w:rFonts w:ascii="Arial" w:hAnsi="Arial" w:cs="Arial"/>
          <w:sz w:val="22"/>
          <w:szCs w:val="22"/>
        </w:rPr>
        <w:t xml:space="preserve">A PLC is different from regular coding because it uses a language called Ladder-Logic programming. </w:t>
      </w:r>
    </w:p>
    <w:p w:rsidR="00820C67" w:rsidP="00820C67" w:rsidRDefault="00820C67" w14:paraId="4FECFB8C" w14:textId="62B66552">
      <w:pPr>
        <w:rPr>
          <w:rFonts w:ascii="Arial" w:hAnsi="Arial" w:cs="Arial"/>
          <w:sz w:val="22"/>
          <w:szCs w:val="22"/>
        </w:rPr>
      </w:pPr>
    </w:p>
    <w:p w:rsidRPr="00820C67" w:rsidR="00820C67" w:rsidP="00E24978" w:rsidRDefault="00820C67" w14:paraId="39FE23A2" w14:textId="77777777">
      <w:pPr>
        <w:pStyle w:val="ListParagraph"/>
        <w:numPr>
          <w:ilvl w:val="1"/>
          <w:numId w:val="27"/>
        </w:numPr>
        <w:rPr>
          <w:rFonts w:ascii="Arial" w:hAnsi="Arial" w:cs="Arial"/>
          <w:b/>
          <w:sz w:val="22"/>
          <w:szCs w:val="22"/>
        </w:rPr>
      </w:pPr>
      <w:r w:rsidRPr="00820C67">
        <w:rPr>
          <w:rFonts w:ascii="Arial" w:hAnsi="Arial" w:cs="Arial"/>
          <w:b/>
          <w:sz w:val="22"/>
          <w:szCs w:val="22"/>
        </w:rPr>
        <w:t xml:space="preserve">Ladder Logic </w:t>
      </w:r>
    </w:p>
    <w:p w:rsidRPr="00F434EC" w:rsidR="00F434EC" w:rsidP="00F434EC" w:rsidRDefault="003E7CF3" w14:paraId="669AB23B" w14:textId="1CE97B2D">
      <w:pPr>
        <w:ind w:firstLine="720"/>
        <w:rPr>
          <w:rFonts w:ascii="Arial" w:hAnsi="Arial" w:cs="Arial"/>
          <w:sz w:val="22"/>
          <w:szCs w:val="22"/>
        </w:rPr>
      </w:pPr>
      <w:r w:rsidRPr="00EF0615">
        <w:rPr>
          <w:rFonts w:ascii="Arial" w:hAnsi="Arial" w:cs="Arial"/>
          <w:sz w:val="22"/>
          <w:szCs w:val="22"/>
        </w:rPr>
        <w:t xml:space="preserve">Ladder Logic programming got its start from electrical </w:t>
      </w:r>
      <w:r w:rsidRPr="00EF0615" w:rsidR="00E81CD0">
        <w:rPr>
          <w:rFonts w:ascii="Arial" w:hAnsi="Arial" w:cs="Arial"/>
          <w:sz w:val="22"/>
          <w:szCs w:val="22"/>
        </w:rPr>
        <w:t>ladder diagrams</w:t>
      </w:r>
      <w:r w:rsidRPr="00EF0615" w:rsidR="00C53CC2">
        <w:rPr>
          <w:rFonts w:ascii="Arial" w:hAnsi="Arial" w:cs="Arial"/>
          <w:sz w:val="22"/>
          <w:szCs w:val="22"/>
        </w:rPr>
        <w:t xml:space="preserve">. </w:t>
      </w:r>
      <w:r w:rsidRPr="00EF0615" w:rsidR="00927E36">
        <w:rPr>
          <w:rFonts w:ascii="Arial" w:hAnsi="Arial" w:cs="Arial"/>
          <w:sz w:val="22"/>
          <w:szCs w:val="22"/>
        </w:rPr>
        <w:t>It uses AND</w:t>
      </w:r>
      <w:r w:rsidR="00C623A2">
        <w:rPr>
          <w:rFonts w:ascii="Arial" w:hAnsi="Arial" w:cs="Arial"/>
          <w:sz w:val="22"/>
          <w:szCs w:val="22"/>
        </w:rPr>
        <w:t xml:space="preserve">, </w:t>
      </w:r>
      <w:r w:rsidRPr="00EF0615" w:rsidR="00927E36">
        <w:rPr>
          <w:rFonts w:ascii="Arial" w:hAnsi="Arial" w:cs="Arial"/>
          <w:sz w:val="22"/>
          <w:szCs w:val="22"/>
        </w:rPr>
        <w:t>OR</w:t>
      </w:r>
      <w:r w:rsidR="00C623A2">
        <w:rPr>
          <w:rFonts w:ascii="Arial" w:hAnsi="Arial" w:cs="Arial"/>
          <w:sz w:val="22"/>
          <w:szCs w:val="22"/>
        </w:rPr>
        <w:t>,</w:t>
      </w:r>
      <w:r w:rsidRPr="00EF0615" w:rsidR="00927E36">
        <w:rPr>
          <w:rFonts w:ascii="Arial" w:hAnsi="Arial" w:cs="Arial"/>
          <w:sz w:val="22"/>
          <w:szCs w:val="22"/>
        </w:rPr>
        <w:t xml:space="preserve"> and </w:t>
      </w:r>
      <w:r w:rsidR="00C623A2">
        <w:rPr>
          <w:rFonts w:ascii="Arial" w:hAnsi="Arial" w:cs="Arial"/>
          <w:sz w:val="22"/>
          <w:szCs w:val="22"/>
        </w:rPr>
        <w:t>NOT</w:t>
      </w:r>
      <w:r w:rsidRPr="00EF0615" w:rsidR="00927E36">
        <w:rPr>
          <w:rFonts w:ascii="Arial" w:hAnsi="Arial" w:cs="Arial"/>
          <w:sz w:val="22"/>
          <w:szCs w:val="22"/>
        </w:rPr>
        <w:t xml:space="preserve"> logic to </w:t>
      </w:r>
      <w:r w:rsidRPr="00EF0615" w:rsidR="00C027D0">
        <w:rPr>
          <w:rFonts w:ascii="Arial" w:hAnsi="Arial" w:cs="Arial"/>
          <w:sz w:val="22"/>
          <w:szCs w:val="22"/>
        </w:rPr>
        <w:t xml:space="preserve">operate </w:t>
      </w:r>
      <w:r w:rsidR="00C623A2">
        <w:rPr>
          <w:rFonts w:ascii="Arial" w:hAnsi="Arial" w:cs="Arial"/>
          <w:sz w:val="22"/>
          <w:szCs w:val="22"/>
        </w:rPr>
        <w:t>relays</w:t>
      </w:r>
      <w:r w:rsidRPr="00EF0615" w:rsidR="00C027D0">
        <w:rPr>
          <w:rFonts w:ascii="Arial" w:hAnsi="Arial" w:cs="Arial"/>
          <w:sz w:val="22"/>
          <w:szCs w:val="22"/>
        </w:rPr>
        <w:t xml:space="preserve"> </w:t>
      </w:r>
      <w:r w:rsidR="00533019">
        <w:rPr>
          <w:rFonts w:ascii="Arial" w:hAnsi="Arial" w:cs="Arial"/>
          <w:sz w:val="22"/>
          <w:szCs w:val="22"/>
        </w:rPr>
        <w:t xml:space="preserve">that </w:t>
      </w:r>
      <w:r w:rsidRPr="00EF0615" w:rsidR="00C027D0">
        <w:rPr>
          <w:rFonts w:ascii="Arial" w:hAnsi="Arial" w:cs="Arial"/>
          <w:sz w:val="22"/>
          <w:szCs w:val="22"/>
        </w:rPr>
        <w:t xml:space="preserve">open and </w:t>
      </w:r>
      <w:r w:rsidR="00533019">
        <w:rPr>
          <w:rFonts w:ascii="Arial" w:hAnsi="Arial" w:cs="Arial"/>
          <w:sz w:val="22"/>
          <w:szCs w:val="22"/>
        </w:rPr>
        <w:t>close</w:t>
      </w:r>
      <w:r w:rsidR="00C623A2">
        <w:rPr>
          <w:rFonts w:ascii="Arial" w:hAnsi="Arial" w:cs="Arial"/>
          <w:sz w:val="22"/>
          <w:szCs w:val="22"/>
        </w:rPr>
        <w:t xml:space="preserve"> to alter current flow</w:t>
      </w:r>
      <w:r w:rsidRPr="00EF0615" w:rsidR="00C027D0">
        <w:rPr>
          <w:rFonts w:ascii="Arial" w:hAnsi="Arial" w:cs="Arial"/>
          <w:sz w:val="22"/>
          <w:szCs w:val="22"/>
        </w:rPr>
        <w:t xml:space="preserve">. </w:t>
      </w:r>
      <w:r w:rsidRPr="00EF0615" w:rsidR="00C20BD9">
        <w:rPr>
          <w:rFonts w:ascii="Arial" w:hAnsi="Arial" w:cs="Arial"/>
          <w:sz w:val="22"/>
          <w:szCs w:val="22"/>
        </w:rPr>
        <w:t xml:space="preserve">It is called Ladder Logic due </w:t>
      </w:r>
      <w:r w:rsidR="00B31E9D">
        <w:rPr>
          <w:rFonts w:ascii="Arial" w:hAnsi="Arial" w:cs="Arial"/>
          <w:sz w:val="22"/>
          <w:szCs w:val="22"/>
        </w:rPr>
        <w:t xml:space="preserve">to the construction of the programming with two vertical rails and </w:t>
      </w:r>
      <w:r w:rsidR="00DE47FF">
        <w:rPr>
          <w:rFonts w:ascii="Arial" w:hAnsi="Arial" w:cs="Arial"/>
          <w:sz w:val="22"/>
          <w:szCs w:val="22"/>
        </w:rPr>
        <w:t xml:space="preserve">then </w:t>
      </w:r>
      <w:r w:rsidR="00B31E9D">
        <w:rPr>
          <w:rFonts w:ascii="Arial" w:hAnsi="Arial" w:cs="Arial"/>
          <w:sz w:val="22"/>
          <w:szCs w:val="22"/>
        </w:rPr>
        <w:t xml:space="preserve">horizontal rungs </w:t>
      </w:r>
      <w:r w:rsidR="00DE47FF">
        <w:rPr>
          <w:rFonts w:ascii="Arial" w:hAnsi="Arial" w:cs="Arial"/>
          <w:sz w:val="22"/>
          <w:szCs w:val="22"/>
        </w:rPr>
        <w:t xml:space="preserve">between. </w:t>
      </w:r>
      <w:r w:rsidR="006F2AB8">
        <w:rPr>
          <w:rFonts w:ascii="Arial" w:hAnsi="Arial" w:cs="Arial"/>
          <w:sz w:val="22"/>
          <w:szCs w:val="22"/>
        </w:rPr>
        <w:t xml:space="preserve">The devices </w:t>
      </w:r>
      <w:r w:rsidR="00952D29">
        <w:rPr>
          <w:rFonts w:ascii="Arial" w:hAnsi="Arial" w:cs="Arial"/>
          <w:sz w:val="22"/>
          <w:szCs w:val="22"/>
        </w:rPr>
        <w:t>interact on the</w:t>
      </w:r>
      <w:r w:rsidR="006F2AB8">
        <w:rPr>
          <w:rFonts w:ascii="Arial" w:hAnsi="Arial" w:cs="Arial"/>
          <w:sz w:val="22"/>
          <w:szCs w:val="22"/>
        </w:rPr>
        <w:t xml:space="preserve"> rung </w:t>
      </w:r>
      <w:r w:rsidR="00575502">
        <w:rPr>
          <w:rFonts w:ascii="Arial" w:hAnsi="Arial" w:cs="Arial"/>
          <w:sz w:val="22"/>
          <w:szCs w:val="22"/>
        </w:rPr>
        <w:t>through</w:t>
      </w:r>
      <w:r w:rsidR="006F2AB8">
        <w:rPr>
          <w:rFonts w:ascii="Arial" w:hAnsi="Arial" w:cs="Arial"/>
          <w:sz w:val="22"/>
          <w:szCs w:val="22"/>
        </w:rPr>
        <w:t xml:space="preserve"> </w:t>
      </w:r>
      <w:r w:rsidR="00D353CB">
        <w:rPr>
          <w:rFonts w:ascii="Arial" w:hAnsi="Arial" w:cs="Arial"/>
          <w:sz w:val="22"/>
          <w:szCs w:val="22"/>
        </w:rPr>
        <w:t>assigned symbols</w:t>
      </w:r>
      <w:r w:rsidR="00A31A1B">
        <w:rPr>
          <w:rFonts w:ascii="Arial" w:hAnsi="Arial" w:cs="Arial"/>
          <w:sz w:val="22"/>
          <w:szCs w:val="22"/>
        </w:rPr>
        <w:t xml:space="preserve"> that use </w:t>
      </w:r>
      <w:r w:rsidR="00825088">
        <w:rPr>
          <w:rFonts w:ascii="Arial" w:hAnsi="Arial" w:cs="Arial"/>
          <w:sz w:val="22"/>
          <w:szCs w:val="22"/>
        </w:rPr>
        <w:t xml:space="preserve">memory </w:t>
      </w:r>
      <w:r w:rsidR="00A31A1B">
        <w:rPr>
          <w:rFonts w:ascii="Arial" w:hAnsi="Arial" w:cs="Arial"/>
          <w:sz w:val="22"/>
          <w:szCs w:val="22"/>
        </w:rPr>
        <w:t xml:space="preserve">bits to control the </w:t>
      </w:r>
      <w:r w:rsidR="002A4F48">
        <w:rPr>
          <w:rFonts w:ascii="Arial" w:hAnsi="Arial" w:cs="Arial"/>
          <w:sz w:val="22"/>
          <w:szCs w:val="22"/>
        </w:rPr>
        <w:t>real-world</w:t>
      </w:r>
      <w:r w:rsidR="00825088">
        <w:rPr>
          <w:rFonts w:ascii="Arial" w:hAnsi="Arial" w:cs="Arial"/>
          <w:sz w:val="22"/>
          <w:szCs w:val="22"/>
        </w:rPr>
        <w:t xml:space="preserve"> operation of the corresponding device</w:t>
      </w:r>
      <w:r w:rsidR="006F2AB8">
        <w:rPr>
          <w:rFonts w:ascii="Arial" w:hAnsi="Arial" w:cs="Arial"/>
          <w:sz w:val="22"/>
          <w:szCs w:val="22"/>
        </w:rPr>
        <w:t>.</w:t>
      </w:r>
      <w:r w:rsidR="00F77F8B">
        <w:rPr>
          <w:rFonts w:ascii="Arial" w:hAnsi="Arial" w:cs="Arial"/>
          <w:sz w:val="22"/>
          <w:szCs w:val="22"/>
        </w:rPr>
        <w:t xml:space="preserve"> </w:t>
      </w:r>
      <w:r w:rsidR="000D75DB">
        <w:rPr>
          <w:rFonts w:ascii="Arial" w:hAnsi="Arial" w:cs="Arial"/>
          <w:sz w:val="22"/>
          <w:szCs w:val="22"/>
        </w:rPr>
        <w:t>Ladder circuits tend to have a few things in common between them as listed below</w:t>
      </w:r>
      <w:r w:rsidR="0088472E">
        <w:rPr>
          <w:rFonts w:ascii="Arial" w:hAnsi="Arial" w:cs="Arial"/>
          <w:sz w:val="22"/>
          <w:szCs w:val="22"/>
        </w:rPr>
        <w:t>:</w:t>
      </w:r>
    </w:p>
    <w:p w:rsidR="006F2AB8" w:rsidP="0088472E" w:rsidRDefault="006F2AB8" w14:paraId="2DE02AF1" w14:textId="77777777">
      <w:pPr>
        <w:ind w:firstLine="720"/>
        <w:rPr>
          <w:rFonts w:ascii="Arial" w:hAnsi="Arial" w:cs="Arial"/>
          <w:sz w:val="22"/>
          <w:szCs w:val="22"/>
        </w:rPr>
      </w:pPr>
    </w:p>
    <w:p w:rsidRPr="001E7254" w:rsidR="001E7254" w:rsidP="001E7254" w:rsidRDefault="001E7254" w14:paraId="2C9CB2A6" w14:textId="5A4C4DB8">
      <w:pPr>
        <w:ind w:firstLine="720"/>
        <w:rPr>
          <w:rFonts w:ascii="Arial" w:hAnsi="Arial" w:cs="Arial"/>
          <w:sz w:val="22"/>
          <w:szCs w:val="22"/>
        </w:rPr>
      </w:pPr>
      <w:r w:rsidRPr="001E7254">
        <w:rPr>
          <w:rFonts w:ascii="Arial" w:hAnsi="Arial" w:cs="Arial"/>
          <w:sz w:val="22"/>
          <w:szCs w:val="22"/>
        </w:rPr>
        <w:t>1. Power bar on the far left</w:t>
      </w:r>
      <w:r w:rsidR="005E6D16">
        <w:rPr>
          <w:rFonts w:ascii="Arial" w:hAnsi="Arial" w:cs="Arial"/>
          <w:sz w:val="22"/>
          <w:szCs w:val="22"/>
        </w:rPr>
        <w:t>.</w:t>
      </w:r>
    </w:p>
    <w:p w:rsidRPr="001E7254" w:rsidR="001E7254" w:rsidP="001E7254" w:rsidRDefault="001E7254" w14:paraId="7C5854E0" w14:textId="09E80440">
      <w:pPr>
        <w:ind w:firstLine="720"/>
        <w:rPr>
          <w:rFonts w:ascii="Arial" w:hAnsi="Arial" w:cs="Arial"/>
          <w:sz w:val="22"/>
          <w:szCs w:val="22"/>
        </w:rPr>
      </w:pPr>
      <w:r w:rsidRPr="001E7254">
        <w:rPr>
          <w:rFonts w:ascii="Arial" w:hAnsi="Arial" w:cs="Arial"/>
          <w:sz w:val="22"/>
          <w:szCs w:val="22"/>
        </w:rPr>
        <w:t>2. Current flow</w:t>
      </w:r>
      <w:r w:rsidR="00BC02F4">
        <w:rPr>
          <w:rFonts w:ascii="Arial" w:hAnsi="Arial" w:cs="Arial"/>
          <w:sz w:val="22"/>
          <w:szCs w:val="22"/>
        </w:rPr>
        <w:t>s</w:t>
      </w:r>
      <w:r w:rsidRPr="001E7254">
        <w:rPr>
          <w:rFonts w:ascii="Arial" w:hAnsi="Arial" w:cs="Arial"/>
          <w:sz w:val="22"/>
          <w:szCs w:val="22"/>
        </w:rPr>
        <w:t xml:space="preserve"> from the </w:t>
      </w:r>
      <w:r w:rsidR="00BC02F4">
        <w:rPr>
          <w:rFonts w:ascii="Arial" w:hAnsi="Arial" w:cs="Arial"/>
          <w:sz w:val="22"/>
          <w:szCs w:val="22"/>
        </w:rPr>
        <w:t xml:space="preserve">interactive </w:t>
      </w:r>
      <w:r w:rsidRPr="001E7254">
        <w:rPr>
          <w:rFonts w:ascii="Arial" w:hAnsi="Arial" w:cs="Arial"/>
          <w:sz w:val="22"/>
          <w:szCs w:val="22"/>
        </w:rPr>
        <w:t>switches to allow flow</w:t>
      </w:r>
      <w:r w:rsidR="005E6D16">
        <w:rPr>
          <w:rFonts w:ascii="Arial" w:hAnsi="Arial" w:cs="Arial"/>
          <w:sz w:val="22"/>
          <w:szCs w:val="22"/>
        </w:rPr>
        <w:t>.</w:t>
      </w:r>
      <w:r w:rsidRPr="001E7254">
        <w:rPr>
          <w:rFonts w:ascii="Arial" w:hAnsi="Arial" w:cs="Arial"/>
          <w:sz w:val="22"/>
          <w:szCs w:val="22"/>
        </w:rPr>
        <w:t xml:space="preserve"> </w:t>
      </w:r>
    </w:p>
    <w:p w:rsidRPr="001E7254" w:rsidR="001E7254" w:rsidP="001E7254" w:rsidRDefault="001E7254" w14:paraId="63A10140" w14:textId="0748B096">
      <w:pPr>
        <w:ind w:firstLine="720"/>
        <w:rPr>
          <w:rFonts w:ascii="Arial" w:hAnsi="Arial" w:cs="Arial"/>
          <w:sz w:val="22"/>
          <w:szCs w:val="22"/>
        </w:rPr>
      </w:pPr>
      <w:r w:rsidRPr="001E7254">
        <w:rPr>
          <w:rFonts w:ascii="Arial" w:hAnsi="Arial" w:cs="Arial"/>
          <w:sz w:val="22"/>
          <w:szCs w:val="22"/>
        </w:rPr>
        <w:t>3. One or more relay coils at the right</w:t>
      </w:r>
      <w:r w:rsidR="005E6D16">
        <w:rPr>
          <w:rFonts w:ascii="Arial" w:hAnsi="Arial" w:cs="Arial"/>
          <w:sz w:val="22"/>
          <w:szCs w:val="22"/>
        </w:rPr>
        <w:t>.</w:t>
      </w:r>
      <w:r w:rsidRPr="001E7254">
        <w:rPr>
          <w:rFonts w:ascii="Arial" w:hAnsi="Arial" w:cs="Arial"/>
          <w:sz w:val="22"/>
          <w:szCs w:val="22"/>
        </w:rPr>
        <w:t xml:space="preserve"> </w:t>
      </w:r>
    </w:p>
    <w:p w:rsidRPr="001E7254" w:rsidR="001E7254" w:rsidP="001E7254" w:rsidRDefault="001E7254" w14:paraId="3D86538F" w14:textId="62AF18FF">
      <w:pPr>
        <w:ind w:firstLine="720"/>
        <w:rPr>
          <w:rFonts w:ascii="Arial" w:hAnsi="Arial" w:cs="Arial"/>
          <w:sz w:val="22"/>
          <w:szCs w:val="22"/>
        </w:rPr>
      </w:pPr>
      <w:r w:rsidRPr="001E7254">
        <w:rPr>
          <w:rFonts w:ascii="Arial" w:hAnsi="Arial" w:cs="Arial"/>
          <w:sz w:val="22"/>
          <w:szCs w:val="22"/>
        </w:rPr>
        <w:t>4. Neutral or negative power bar on the right</w:t>
      </w:r>
      <w:r w:rsidR="005E6D16">
        <w:rPr>
          <w:rFonts w:ascii="Arial" w:hAnsi="Arial" w:cs="Arial"/>
          <w:sz w:val="22"/>
          <w:szCs w:val="22"/>
        </w:rPr>
        <w:t>.</w:t>
      </w:r>
    </w:p>
    <w:p w:rsidRPr="002D6A10" w:rsidR="002D6A10" w:rsidP="002D6A10" w:rsidRDefault="002D6A10" w14:paraId="548F08FA" w14:textId="77777777">
      <w:pPr>
        <w:rPr>
          <w:rFonts w:ascii="Arial" w:hAnsi="Arial" w:cs="Arial"/>
          <w:sz w:val="22"/>
          <w:szCs w:val="22"/>
        </w:rPr>
      </w:pPr>
    </w:p>
    <w:p w:rsidRPr="003963BA" w:rsidR="003963BA" w:rsidP="00ED5EDC" w:rsidRDefault="009A648A" w14:paraId="7D86B7BF" w14:textId="129D924B">
      <w:pPr>
        <w:ind w:firstLine="720"/>
        <w:rPr>
          <w:rFonts w:ascii="Arial" w:hAnsi="Arial" w:cs="Arial"/>
          <w:sz w:val="22"/>
          <w:szCs w:val="22"/>
        </w:rPr>
      </w:pPr>
      <w:r>
        <w:rPr>
          <w:rFonts w:ascii="Arial" w:hAnsi="Arial" w:cs="Arial"/>
          <w:sz w:val="22"/>
          <w:szCs w:val="22"/>
        </w:rPr>
        <w:t>STOP and START mechanisms are used to control the current flow</w:t>
      </w:r>
      <w:r w:rsidR="004851F8">
        <w:rPr>
          <w:rFonts w:ascii="Arial" w:hAnsi="Arial" w:cs="Arial"/>
          <w:sz w:val="22"/>
          <w:szCs w:val="22"/>
        </w:rPr>
        <w:t xml:space="preserve">. STOP mechanisms </w:t>
      </w:r>
      <w:r w:rsidR="00C9243C">
        <w:rPr>
          <w:rFonts w:ascii="Arial" w:hAnsi="Arial" w:cs="Arial"/>
          <w:sz w:val="22"/>
          <w:szCs w:val="22"/>
        </w:rPr>
        <w:t xml:space="preserve">are normally closed devices that </w:t>
      </w:r>
      <w:r w:rsidR="003F18B8">
        <w:rPr>
          <w:rFonts w:ascii="Arial" w:hAnsi="Arial" w:cs="Arial"/>
          <w:sz w:val="22"/>
          <w:szCs w:val="22"/>
        </w:rPr>
        <w:t>tend to be in series on the rung</w:t>
      </w:r>
      <w:r w:rsidR="00C80937">
        <w:rPr>
          <w:rFonts w:ascii="Arial" w:hAnsi="Arial" w:cs="Arial"/>
          <w:sz w:val="22"/>
          <w:szCs w:val="22"/>
        </w:rPr>
        <w:t xml:space="preserve">, and can include </w:t>
      </w:r>
      <w:r w:rsidR="00B64D0F">
        <w:rPr>
          <w:rFonts w:ascii="Arial" w:hAnsi="Arial" w:cs="Arial"/>
          <w:sz w:val="22"/>
          <w:szCs w:val="22"/>
        </w:rPr>
        <w:t xml:space="preserve">limit switches, pushbuttons, or signals from a proximity switch as is with this project. START mechanisms are normally open devices </w:t>
      </w:r>
      <w:r w:rsidR="00990BD1">
        <w:rPr>
          <w:rFonts w:ascii="Arial" w:hAnsi="Arial" w:cs="Arial"/>
          <w:sz w:val="22"/>
          <w:szCs w:val="22"/>
        </w:rPr>
        <w:t xml:space="preserve">and </w:t>
      </w:r>
      <w:r w:rsidR="003A29DF">
        <w:rPr>
          <w:rFonts w:ascii="Arial" w:hAnsi="Arial" w:cs="Arial"/>
          <w:sz w:val="22"/>
          <w:szCs w:val="22"/>
        </w:rPr>
        <w:t xml:space="preserve">can also be </w:t>
      </w:r>
      <w:r w:rsidR="004F2DD7">
        <w:rPr>
          <w:rFonts w:ascii="Arial" w:hAnsi="Arial" w:cs="Arial"/>
          <w:sz w:val="22"/>
          <w:szCs w:val="22"/>
        </w:rPr>
        <w:t xml:space="preserve">utilized through pushbuttons and limit switches. </w:t>
      </w:r>
      <w:r w:rsidR="00024BCD">
        <w:rPr>
          <w:rFonts w:ascii="Arial" w:hAnsi="Arial" w:cs="Arial"/>
          <w:sz w:val="22"/>
          <w:szCs w:val="22"/>
        </w:rPr>
        <w:t>Below is a schematic of what a rung in the programming may look like.</w:t>
      </w:r>
    </w:p>
    <w:p w:rsidR="00024BCD" w:rsidP="006517F1" w:rsidRDefault="00024BCD" w14:paraId="6149D401" w14:textId="77777777">
      <w:pPr>
        <w:rPr>
          <w:rFonts w:ascii="Arial" w:hAnsi="Arial" w:cs="Arial"/>
          <w:sz w:val="22"/>
          <w:szCs w:val="22"/>
        </w:rPr>
      </w:pPr>
    </w:p>
    <w:p w:rsidRPr="001D5507" w:rsidR="001D5507" w:rsidP="001D5507" w:rsidRDefault="00BB419D" w14:paraId="70A769C3" w14:textId="1099C531">
      <w:pPr>
        <w:jc w:val="center"/>
        <w:rPr>
          <w:rFonts w:ascii="Arial" w:hAnsi="Arial" w:cs="Arial"/>
          <w:sz w:val="22"/>
          <w:szCs w:val="22"/>
        </w:rPr>
      </w:pPr>
      <w:r>
        <w:rPr>
          <w:noProof/>
        </w:rPr>
        <w:drawing>
          <wp:inline distT="0" distB="0" distL="0" distR="0" wp14:anchorId="4867CC63" wp14:editId="583AC5C1">
            <wp:extent cx="4734370" cy="1291996"/>
            <wp:effectExtent l="0" t="0" r="3175" b="3810"/>
            <wp:docPr id="763789896" name="Picture 763789896"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734370" cy="1291996"/>
                    </a:xfrm>
                    <a:prstGeom prst="rect">
                      <a:avLst/>
                    </a:prstGeom>
                  </pic:spPr>
                </pic:pic>
              </a:graphicData>
            </a:graphic>
          </wp:inline>
        </w:drawing>
      </w:r>
    </w:p>
    <w:p w:rsidR="00933739" w:rsidP="00BB419D" w:rsidRDefault="00933739" w14:paraId="1DEBA8AA" w14:textId="76A7A6AC">
      <w:pPr>
        <w:jc w:val="center"/>
        <w:rPr>
          <w:rFonts w:ascii="Arial" w:hAnsi="Arial" w:cs="Arial"/>
          <w:sz w:val="20"/>
        </w:rPr>
      </w:pPr>
      <w:r w:rsidRPr="00933739">
        <w:rPr>
          <w:rFonts w:ascii="Arial" w:hAnsi="Arial" w:cs="Arial"/>
          <w:sz w:val="20"/>
        </w:rPr>
        <w:t>Figure 1: Example of Ladder Logic Rung</w:t>
      </w:r>
    </w:p>
    <w:p w:rsidR="00933739" w:rsidP="00BB419D" w:rsidRDefault="00933739" w14:paraId="226FA44D" w14:textId="77777777">
      <w:pPr>
        <w:jc w:val="center"/>
        <w:rPr>
          <w:rFonts w:ascii="Arial" w:hAnsi="Arial" w:cs="Arial"/>
          <w:sz w:val="20"/>
        </w:rPr>
      </w:pPr>
    </w:p>
    <w:p w:rsidRPr="00A93E07" w:rsidR="00A93E07" w:rsidP="00A93E07" w:rsidRDefault="00ED5EDC" w14:paraId="5F93335E" w14:textId="59557324">
      <w:pPr>
        <w:rPr>
          <w:rFonts w:ascii="Arial" w:hAnsi="Arial" w:cs="Arial"/>
          <w:sz w:val="22"/>
          <w:szCs w:val="22"/>
        </w:rPr>
      </w:pPr>
      <w:r>
        <w:rPr>
          <w:rFonts w:ascii="Arial" w:hAnsi="Arial" w:cs="Arial"/>
          <w:sz w:val="22"/>
          <w:szCs w:val="22"/>
        </w:rPr>
        <w:tab/>
      </w:r>
      <w:r w:rsidR="00D60906">
        <w:rPr>
          <w:rFonts w:ascii="Arial" w:hAnsi="Arial" w:cs="Arial"/>
          <w:sz w:val="22"/>
          <w:szCs w:val="22"/>
        </w:rPr>
        <w:t>The S</w:t>
      </w:r>
      <w:r w:rsidR="00BE2D9B">
        <w:rPr>
          <w:rFonts w:ascii="Arial" w:hAnsi="Arial" w:cs="Arial"/>
          <w:sz w:val="22"/>
          <w:szCs w:val="22"/>
        </w:rPr>
        <w:t>witch</w:t>
      </w:r>
      <w:r w:rsidR="00D60906">
        <w:rPr>
          <w:rFonts w:ascii="Arial" w:hAnsi="Arial" w:cs="Arial"/>
          <w:sz w:val="22"/>
          <w:szCs w:val="22"/>
        </w:rPr>
        <w:t xml:space="preserve"> contacts</w:t>
      </w:r>
      <w:r w:rsidR="007236A3">
        <w:rPr>
          <w:rFonts w:ascii="Arial" w:hAnsi="Arial" w:cs="Arial"/>
          <w:sz w:val="22"/>
          <w:szCs w:val="22"/>
        </w:rPr>
        <w:t xml:space="preserve"> seen here a</w:t>
      </w:r>
      <w:r w:rsidR="008B0720">
        <w:rPr>
          <w:rFonts w:ascii="Arial" w:hAnsi="Arial" w:cs="Arial"/>
          <w:sz w:val="22"/>
          <w:szCs w:val="22"/>
        </w:rPr>
        <w:t>re</w:t>
      </w:r>
      <w:r w:rsidR="007236A3">
        <w:rPr>
          <w:rFonts w:ascii="Arial" w:hAnsi="Arial" w:cs="Arial"/>
          <w:sz w:val="22"/>
          <w:szCs w:val="22"/>
        </w:rPr>
        <w:t xml:space="preserve"> represented by pushbuttons that will be stopping and starting the </w:t>
      </w:r>
      <w:r w:rsidR="00975BDC">
        <w:rPr>
          <w:rFonts w:ascii="Arial" w:hAnsi="Arial" w:cs="Arial"/>
          <w:sz w:val="22"/>
          <w:szCs w:val="22"/>
        </w:rPr>
        <w:t xml:space="preserve">initial </w:t>
      </w:r>
      <w:r w:rsidR="007236A3">
        <w:rPr>
          <w:rFonts w:ascii="Arial" w:hAnsi="Arial" w:cs="Arial"/>
          <w:sz w:val="22"/>
          <w:szCs w:val="22"/>
        </w:rPr>
        <w:t>current flow</w:t>
      </w:r>
      <w:r w:rsidR="00975BDC">
        <w:rPr>
          <w:rFonts w:ascii="Arial" w:hAnsi="Arial" w:cs="Arial"/>
          <w:sz w:val="22"/>
          <w:szCs w:val="22"/>
        </w:rPr>
        <w:t>,</w:t>
      </w:r>
      <w:r w:rsidR="007236A3">
        <w:rPr>
          <w:rFonts w:ascii="Arial" w:hAnsi="Arial" w:cs="Arial"/>
          <w:sz w:val="22"/>
          <w:szCs w:val="22"/>
        </w:rPr>
        <w:t xml:space="preserve"> which will then need to pass through the relay contacts</w:t>
      </w:r>
      <w:r w:rsidR="00F47450">
        <w:rPr>
          <w:rFonts w:ascii="Arial" w:hAnsi="Arial" w:cs="Arial"/>
          <w:sz w:val="22"/>
          <w:szCs w:val="22"/>
        </w:rPr>
        <w:t xml:space="preserve"> </w:t>
      </w:r>
      <w:r w:rsidR="00A41BFE">
        <w:rPr>
          <w:rFonts w:ascii="Arial" w:hAnsi="Arial" w:cs="Arial"/>
          <w:sz w:val="22"/>
          <w:szCs w:val="22"/>
        </w:rPr>
        <w:t xml:space="preserve">that </w:t>
      </w:r>
      <w:r w:rsidR="008A6551">
        <w:rPr>
          <w:rFonts w:ascii="Arial" w:hAnsi="Arial" w:cs="Arial"/>
          <w:sz w:val="22"/>
          <w:szCs w:val="22"/>
        </w:rPr>
        <w:t xml:space="preserve">will open </w:t>
      </w:r>
      <w:r w:rsidR="00DA51FF">
        <w:rPr>
          <w:rFonts w:ascii="Arial" w:hAnsi="Arial" w:cs="Arial"/>
          <w:sz w:val="22"/>
          <w:szCs w:val="22"/>
        </w:rPr>
        <w:t xml:space="preserve">or close </w:t>
      </w:r>
      <w:r w:rsidR="008A6551">
        <w:rPr>
          <w:rFonts w:ascii="Arial" w:hAnsi="Arial" w:cs="Arial"/>
          <w:sz w:val="22"/>
          <w:szCs w:val="22"/>
        </w:rPr>
        <w:t>the circuit</w:t>
      </w:r>
      <w:r w:rsidR="0069058E">
        <w:rPr>
          <w:rFonts w:ascii="Arial" w:hAnsi="Arial" w:cs="Arial"/>
          <w:sz w:val="22"/>
          <w:szCs w:val="22"/>
        </w:rPr>
        <w:t xml:space="preserve">. The relay coil will </w:t>
      </w:r>
      <w:r w:rsidR="000A55B2">
        <w:rPr>
          <w:rFonts w:ascii="Arial" w:hAnsi="Arial" w:cs="Arial"/>
          <w:sz w:val="22"/>
          <w:szCs w:val="22"/>
        </w:rPr>
        <w:t xml:space="preserve">send power to the corresponding device if all conditions are met inside the programming. </w:t>
      </w:r>
      <w:r w:rsidR="00A80A5E">
        <w:rPr>
          <w:rFonts w:ascii="Arial" w:hAnsi="Arial" w:cs="Arial"/>
          <w:sz w:val="22"/>
          <w:szCs w:val="22"/>
        </w:rPr>
        <w:t xml:space="preserve">Relays play a very important role in the PLC. </w:t>
      </w:r>
      <w:r w:rsidR="00B73619">
        <w:rPr>
          <w:rFonts w:ascii="Arial" w:hAnsi="Arial" w:cs="Arial"/>
          <w:sz w:val="22"/>
          <w:szCs w:val="22"/>
        </w:rPr>
        <w:t>Once the relay is opened using only a small current, large amounts of current are able to pass through to supply po</w:t>
      </w:r>
      <w:r w:rsidR="00D11009">
        <w:rPr>
          <w:rFonts w:ascii="Arial" w:hAnsi="Arial" w:cs="Arial"/>
          <w:sz w:val="22"/>
          <w:szCs w:val="22"/>
        </w:rPr>
        <w:t>w</w:t>
      </w:r>
      <w:r w:rsidR="00B73619">
        <w:rPr>
          <w:rFonts w:ascii="Arial" w:hAnsi="Arial" w:cs="Arial"/>
          <w:sz w:val="22"/>
          <w:szCs w:val="22"/>
        </w:rPr>
        <w:t xml:space="preserve">er to the device. </w:t>
      </w:r>
    </w:p>
    <w:p w:rsidRPr="004F31EB" w:rsidR="004F31EB" w:rsidP="004F31EB" w:rsidRDefault="00D11009" w14:paraId="70C9D96F" w14:textId="39A4F958">
      <w:pPr>
        <w:rPr>
          <w:rFonts w:ascii="Arial" w:hAnsi="Arial" w:cs="Arial"/>
          <w:sz w:val="22"/>
          <w:szCs w:val="22"/>
        </w:rPr>
      </w:pPr>
      <w:r>
        <w:rPr>
          <w:rFonts w:ascii="Arial" w:hAnsi="Arial" w:cs="Arial"/>
          <w:sz w:val="22"/>
          <w:szCs w:val="22"/>
        </w:rPr>
        <w:tab/>
      </w:r>
      <w:r>
        <w:rPr>
          <w:rFonts w:ascii="Arial" w:hAnsi="Arial" w:cs="Arial"/>
          <w:sz w:val="22"/>
          <w:szCs w:val="22"/>
        </w:rPr>
        <w:t>The physical programming opera</w:t>
      </w:r>
      <w:r w:rsidR="00BB3586">
        <w:rPr>
          <w:rFonts w:ascii="Arial" w:hAnsi="Arial" w:cs="Arial"/>
          <w:sz w:val="22"/>
          <w:szCs w:val="22"/>
        </w:rPr>
        <w:t>t</w:t>
      </w:r>
      <w:r>
        <w:rPr>
          <w:rFonts w:ascii="Arial" w:hAnsi="Arial" w:cs="Arial"/>
          <w:sz w:val="22"/>
          <w:szCs w:val="22"/>
        </w:rPr>
        <w:t xml:space="preserve">es using memory bits </w:t>
      </w:r>
      <w:r w:rsidR="00D05D1E">
        <w:rPr>
          <w:rFonts w:ascii="Arial" w:hAnsi="Arial" w:cs="Arial"/>
          <w:sz w:val="22"/>
          <w:szCs w:val="22"/>
        </w:rPr>
        <w:t>(a 1 or 0)</w:t>
      </w:r>
      <w:r>
        <w:rPr>
          <w:rFonts w:ascii="Arial" w:hAnsi="Arial" w:cs="Arial"/>
          <w:sz w:val="22"/>
          <w:szCs w:val="22"/>
        </w:rPr>
        <w:t xml:space="preserve"> to represent the state of the physical device such as the </w:t>
      </w:r>
      <w:r w:rsidR="000774D1">
        <w:rPr>
          <w:rFonts w:ascii="Arial" w:hAnsi="Arial" w:cs="Arial"/>
          <w:sz w:val="22"/>
          <w:szCs w:val="22"/>
        </w:rPr>
        <w:t>relay c</w:t>
      </w:r>
      <w:r w:rsidR="00BB3586">
        <w:rPr>
          <w:rFonts w:ascii="Arial" w:hAnsi="Arial" w:cs="Arial"/>
          <w:sz w:val="22"/>
          <w:szCs w:val="22"/>
        </w:rPr>
        <w:t>ontacts and relay coils.</w:t>
      </w:r>
      <w:r w:rsidR="000774D1">
        <w:rPr>
          <w:rFonts w:ascii="Arial" w:hAnsi="Arial" w:cs="Arial"/>
          <w:sz w:val="22"/>
          <w:szCs w:val="22"/>
        </w:rPr>
        <w:t xml:space="preserve"> </w:t>
      </w:r>
      <w:r w:rsidR="00130D98">
        <w:rPr>
          <w:rFonts w:ascii="Arial" w:hAnsi="Arial" w:cs="Arial"/>
          <w:sz w:val="22"/>
          <w:szCs w:val="22"/>
        </w:rPr>
        <w:t xml:space="preserve">Each </w:t>
      </w:r>
      <w:r w:rsidR="007809D6">
        <w:rPr>
          <w:rFonts w:ascii="Arial" w:hAnsi="Arial" w:cs="Arial"/>
          <w:sz w:val="22"/>
          <w:szCs w:val="22"/>
        </w:rPr>
        <w:t xml:space="preserve">input and output is assigned a memory address that </w:t>
      </w:r>
      <w:r w:rsidR="00B325C2">
        <w:rPr>
          <w:rFonts w:ascii="Arial" w:hAnsi="Arial" w:cs="Arial"/>
          <w:sz w:val="22"/>
          <w:szCs w:val="22"/>
        </w:rPr>
        <w:t>is read by the central processing unit</w:t>
      </w:r>
      <w:r w:rsidR="005612F1">
        <w:rPr>
          <w:rFonts w:ascii="Arial" w:hAnsi="Arial" w:cs="Arial"/>
          <w:sz w:val="22"/>
          <w:szCs w:val="22"/>
        </w:rPr>
        <w:t xml:space="preserve"> (CPU)</w:t>
      </w:r>
      <w:r w:rsidR="00B325C2">
        <w:rPr>
          <w:rFonts w:ascii="Arial" w:hAnsi="Arial" w:cs="Arial"/>
          <w:sz w:val="22"/>
          <w:szCs w:val="22"/>
        </w:rPr>
        <w:t xml:space="preserve">. </w:t>
      </w:r>
      <w:r w:rsidR="007473F5">
        <w:rPr>
          <w:rFonts w:ascii="Arial" w:hAnsi="Arial" w:cs="Arial"/>
          <w:sz w:val="22"/>
          <w:szCs w:val="22"/>
        </w:rPr>
        <w:t>Upon</w:t>
      </w:r>
      <w:r w:rsidR="005612F1">
        <w:rPr>
          <w:rFonts w:ascii="Arial" w:hAnsi="Arial" w:cs="Arial"/>
          <w:sz w:val="22"/>
          <w:szCs w:val="22"/>
        </w:rPr>
        <w:t xml:space="preserve"> starting the R</w:t>
      </w:r>
      <w:r w:rsidR="00A84B3E">
        <w:rPr>
          <w:rFonts w:ascii="Arial" w:hAnsi="Arial" w:cs="Arial"/>
          <w:sz w:val="22"/>
          <w:szCs w:val="22"/>
        </w:rPr>
        <w:t>UN</w:t>
      </w:r>
      <w:r w:rsidR="005612F1">
        <w:rPr>
          <w:rFonts w:ascii="Arial" w:hAnsi="Arial" w:cs="Arial"/>
          <w:sz w:val="22"/>
          <w:szCs w:val="22"/>
        </w:rPr>
        <w:t xml:space="preserve"> cycle of the PLC, the CPU will read the inputs and update them in the memory file</w:t>
      </w:r>
      <w:r w:rsidR="00953420">
        <w:rPr>
          <w:rFonts w:ascii="Arial" w:hAnsi="Arial" w:cs="Arial"/>
          <w:sz w:val="22"/>
          <w:szCs w:val="22"/>
        </w:rPr>
        <w:t xml:space="preserve">, then the program will run from the top left of the logic, through </w:t>
      </w:r>
      <w:r w:rsidR="0018372D">
        <w:rPr>
          <w:rFonts w:ascii="Arial" w:hAnsi="Arial" w:cs="Arial"/>
          <w:sz w:val="22"/>
          <w:szCs w:val="22"/>
        </w:rPr>
        <w:t xml:space="preserve">the last rung where it will update the </w:t>
      </w:r>
      <w:r w:rsidR="00627611">
        <w:rPr>
          <w:rFonts w:ascii="Arial" w:hAnsi="Arial" w:cs="Arial"/>
          <w:sz w:val="22"/>
          <w:szCs w:val="22"/>
        </w:rPr>
        <w:t xml:space="preserve">outputs, and then </w:t>
      </w:r>
      <w:r w:rsidR="00A84B3E">
        <w:rPr>
          <w:rFonts w:ascii="Arial" w:hAnsi="Arial" w:cs="Arial"/>
          <w:sz w:val="22"/>
          <w:szCs w:val="22"/>
        </w:rPr>
        <w:t>continue to loop as long as the CPU is in RUN mode.</w:t>
      </w:r>
      <w:r w:rsidR="0018372D">
        <w:rPr>
          <w:rFonts w:ascii="Arial" w:hAnsi="Arial" w:cs="Arial"/>
          <w:sz w:val="22"/>
          <w:szCs w:val="22"/>
        </w:rPr>
        <w:t xml:space="preserve"> </w:t>
      </w:r>
    </w:p>
    <w:p w:rsidRPr="00EC0388" w:rsidR="00EC0388" w:rsidP="00EC0388" w:rsidRDefault="00C731E7" w14:paraId="7050F8BF" w14:textId="373384E4">
      <w:pPr>
        <w:rPr>
          <w:rFonts w:ascii="Arial" w:hAnsi="Arial" w:cs="Arial"/>
          <w:sz w:val="22"/>
          <w:szCs w:val="22"/>
        </w:rPr>
      </w:pPr>
      <w:r>
        <w:rPr>
          <w:rFonts w:ascii="Arial" w:hAnsi="Arial" w:cs="Arial"/>
          <w:sz w:val="22"/>
          <w:szCs w:val="22"/>
        </w:rPr>
        <w:tab/>
      </w:r>
      <w:r w:rsidR="00BC4179">
        <w:rPr>
          <w:rFonts w:ascii="Arial" w:hAnsi="Arial" w:cs="Arial"/>
          <w:sz w:val="22"/>
          <w:szCs w:val="22"/>
        </w:rPr>
        <w:t xml:space="preserve">While Ladder Logic is a form of Relay Logic, </w:t>
      </w:r>
      <w:r>
        <w:rPr>
          <w:rFonts w:ascii="Arial" w:hAnsi="Arial" w:cs="Arial"/>
          <w:sz w:val="22"/>
          <w:szCs w:val="22"/>
        </w:rPr>
        <w:t xml:space="preserve">PLC’s are much more useful than standard Relay Logic due to </w:t>
      </w:r>
      <w:r w:rsidR="000205CD">
        <w:rPr>
          <w:rFonts w:ascii="Arial" w:hAnsi="Arial" w:cs="Arial"/>
          <w:sz w:val="22"/>
          <w:szCs w:val="22"/>
        </w:rPr>
        <w:t>many convenience factors.</w:t>
      </w:r>
      <w:r w:rsidR="009678CF">
        <w:rPr>
          <w:rFonts w:ascii="Arial" w:hAnsi="Arial" w:cs="Arial"/>
          <w:sz w:val="22"/>
          <w:szCs w:val="22"/>
        </w:rPr>
        <w:t xml:space="preserve"> PLC’s have </w:t>
      </w:r>
      <w:r w:rsidR="00C90736">
        <w:rPr>
          <w:rFonts w:ascii="Arial" w:hAnsi="Arial" w:cs="Arial"/>
          <w:sz w:val="22"/>
          <w:szCs w:val="22"/>
        </w:rPr>
        <w:t>solid state relays</w:t>
      </w:r>
      <w:r w:rsidR="00725163">
        <w:rPr>
          <w:rFonts w:ascii="Arial" w:hAnsi="Arial" w:cs="Arial"/>
          <w:sz w:val="22"/>
          <w:szCs w:val="22"/>
        </w:rPr>
        <w:t>, which do not have mechanical contact</w:t>
      </w:r>
      <w:r w:rsidR="00442DAD">
        <w:rPr>
          <w:rFonts w:ascii="Arial" w:hAnsi="Arial" w:cs="Arial"/>
          <w:sz w:val="22"/>
          <w:szCs w:val="22"/>
        </w:rPr>
        <w:t xml:space="preserve"> and therefore do not fatigue</w:t>
      </w:r>
      <w:r w:rsidR="00725163">
        <w:rPr>
          <w:rFonts w:ascii="Arial" w:hAnsi="Arial" w:cs="Arial"/>
          <w:sz w:val="22"/>
          <w:szCs w:val="22"/>
        </w:rPr>
        <w:t xml:space="preserve">, and instead </w:t>
      </w:r>
      <w:r w:rsidR="00735AB5">
        <w:rPr>
          <w:rFonts w:ascii="Arial" w:hAnsi="Arial" w:cs="Arial"/>
          <w:sz w:val="22"/>
          <w:szCs w:val="22"/>
        </w:rPr>
        <w:t xml:space="preserve">switches on or off </w:t>
      </w:r>
      <w:r w:rsidR="001C33BE">
        <w:rPr>
          <w:rFonts w:ascii="Arial" w:hAnsi="Arial" w:cs="Arial"/>
          <w:sz w:val="22"/>
          <w:szCs w:val="22"/>
        </w:rPr>
        <w:t xml:space="preserve">when a small external voltage is applied across </w:t>
      </w:r>
      <w:r w:rsidR="00E41131">
        <w:rPr>
          <w:rFonts w:ascii="Arial" w:hAnsi="Arial" w:cs="Arial"/>
          <w:sz w:val="22"/>
          <w:szCs w:val="22"/>
        </w:rPr>
        <w:t xml:space="preserve">its control terminals. </w:t>
      </w:r>
      <w:r w:rsidR="009023F0">
        <w:rPr>
          <w:rFonts w:ascii="Arial" w:hAnsi="Arial" w:cs="Arial"/>
          <w:sz w:val="22"/>
          <w:szCs w:val="22"/>
        </w:rPr>
        <w:t xml:space="preserve">They also tend to have the relays built into the PLC which </w:t>
      </w:r>
      <w:r w:rsidR="00221281">
        <w:rPr>
          <w:rFonts w:ascii="Arial" w:hAnsi="Arial" w:cs="Arial"/>
          <w:sz w:val="22"/>
          <w:szCs w:val="22"/>
        </w:rPr>
        <w:t xml:space="preserve">only require a one wire output, while other standard relay systems can require up to four wires per device per output. This </w:t>
      </w:r>
      <w:r w:rsidR="00432681">
        <w:rPr>
          <w:rFonts w:ascii="Arial" w:hAnsi="Arial" w:cs="Arial"/>
          <w:sz w:val="22"/>
          <w:szCs w:val="22"/>
        </w:rPr>
        <w:t xml:space="preserve">makes initial connecting and troubleshooting much more accessible. </w:t>
      </w:r>
      <w:r w:rsidR="005D7466">
        <w:rPr>
          <w:rFonts w:ascii="Arial" w:hAnsi="Arial" w:cs="Arial"/>
          <w:sz w:val="22"/>
          <w:szCs w:val="22"/>
        </w:rPr>
        <w:t xml:space="preserve">PLC’s also tend to have most components such as </w:t>
      </w:r>
      <w:r w:rsidR="00040CEC">
        <w:rPr>
          <w:rFonts w:ascii="Arial" w:hAnsi="Arial" w:cs="Arial"/>
          <w:sz w:val="22"/>
          <w:szCs w:val="22"/>
        </w:rPr>
        <w:t>timers, counters, and internal relays</w:t>
      </w:r>
      <w:r w:rsidR="009023F0">
        <w:rPr>
          <w:rFonts w:ascii="Arial" w:hAnsi="Arial" w:cs="Arial"/>
          <w:sz w:val="22"/>
          <w:szCs w:val="22"/>
        </w:rPr>
        <w:t xml:space="preserve"> </w:t>
      </w:r>
      <w:r w:rsidR="009D6658">
        <w:rPr>
          <w:rFonts w:ascii="Arial" w:hAnsi="Arial" w:cs="Arial"/>
          <w:sz w:val="22"/>
          <w:szCs w:val="22"/>
        </w:rPr>
        <w:t>built in prior to programming</w:t>
      </w:r>
      <w:r w:rsidR="00E91154">
        <w:rPr>
          <w:rFonts w:ascii="Arial" w:hAnsi="Arial" w:cs="Arial"/>
          <w:sz w:val="22"/>
          <w:szCs w:val="22"/>
        </w:rPr>
        <w:t xml:space="preserve">, while Relay systems would require a separate component </w:t>
      </w:r>
    </w:p>
    <w:p w:rsidRPr="00933739" w:rsidR="00A75EAD" w:rsidP="00933739" w:rsidRDefault="00A75EAD" w14:paraId="193C8556" w14:textId="77777777">
      <w:pPr>
        <w:rPr>
          <w:rFonts w:ascii="Arial" w:hAnsi="Arial" w:cs="Arial"/>
          <w:sz w:val="22"/>
          <w:szCs w:val="22"/>
        </w:rPr>
      </w:pPr>
    </w:p>
    <w:p w:rsidRPr="00B74715" w:rsidR="00AF2A93" w:rsidP="00AF2A93" w:rsidRDefault="00AF2A93" w14:paraId="42A6F442" w14:textId="4ED14828">
      <w:pPr>
        <w:pStyle w:val="Heading1"/>
        <w:numPr>
          <w:ilvl w:val="0"/>
          <w:numId w:val="0"/>
        </w:numPr>
        <w:tabs>
          <w:tab w:val="num" w:pos="855"/>
        </w:tabs>
        <w:rPr>
          <w:rFonts w:ascii="Arial" w:hAnsi="Arial" w:cs="Arial"/>
          <w:noProof w:val="0"/>
          <w:sz w:val="22"/>
          <w:szCs w:val="22"/>
          <w:lang w:val="en-GB"/>
        </w:rPr>
      </w:pPr>
      <w:r w:rsidRPr="00B74715">
        <w:rPr>
          <w:rFonts w:ascii="Arial" w:hAnsi="Arial" w:cs="Arial"/>
          <w:noProof w:val="0"/>
          <w:sz w:val="22"/>
          <w:szCs w:val="22"/>
          <w:lang w:val="en-GB"/>
        </w:rPr>
        <w:t>2.</w:t>
      </w:r>
      <w:r w:rsidR="00746344">
        <w:rPr>
          <w:rFonts w:ascii="Arial" w:hAnsi="Arial" w:cs="Arial"/>
          <w:noProof w:val="0"/>
          <w:sz w:val="22"/>
          <w:szCs w:val="22"/>
          <w:lang w:val="en-GB"/>
        </w:rPr>
        <w:tab/>
      </w:r>
      <w:r w:rsidR="00162907">
        <w:rPr>
          <w:rFonts w:ascii="Arial" w:hAnsi="Arial" w:cs="Arial"/>
          <w:noProof w:val="0"/>
          <w:sz w:val="22"/>
          <w:szCs w:val="22"/>
          <w:lang w:val="en-GB"/>
        </w:rPr>
        <w:t>METHODS</w:t>
      </w:r>
    </w:p>
    <w:p w:rsidR="006B762C" w:rsidP="00770C74" w:rsidRDefault="005E3764" w14:paraId="27358F47" w14:textId="42F15E4E">
      <w:pPr>
        <w:rPr>
          <w:rFonts w:ascii="Arial" w:hAnsi="Arial" w:cs="Arial"/>
          <w:sz w:val="22"/>
          <w:szCs w:val="22"/>
        </w:rPr>
      </w:pPr>
      <w:r>
        <w:rPr>
          <w:rFonts w:ascii="Arial" w:hAnsi="Arial" w:cs="Arial"/>
          <w:sz w:val="22"/>
          <w:szCs w:val="22"/>
        </w:rPr>
        <w:t xml:space="preserve">There are multiple ways to carry out the process of sorting various objects based on various parameters. </w:t>
      </w:r>
      <w:r w:rsidR="00514325">
        <w:rPr>
          <w:rFonts w:ascii="Arial" w:hAnsi="Arial" w:cs="Arial"/>
          <w:sz w:val="22"/>
          <w:szCs w:val="22"/>
        </w:rPr>
        <w:t>Described here is only one of those ways</w:t>
      </w:r>
      <w:r w:rsidR="004E104A">
        <w:rPr>
          <w:rFonts w:ascii="Arial" w:hAnsi="Arial" w:cs="Arial"/>
          <w:sz w:val="22"/>
          <w:szCs w:val="22"/>
        </w:rPr>
        <w:t>:</w:t>
      </w:r>
      <w:r w:rsidRPr="000569BE" w:rsidR="004E104A">
        <w:rPr>
          <w:rFonts w:ascii="Arial" w:hAnsi="Arial" w:cs="Arial"/>
          <w:b/>
          <w:sz w:val="22"/>
          <w:szCs w:val="22"/>
        </w:rPr>
        <w:t xml:space="preserve"> </w:t>
      </w:r>
      <w:r w:rsidRPr="004E5939" w:rsidR="00336366">
        <w:rPr>
          <w:rFonts w:ascii="Arial" w:hAnsi="Arial" w:cs="Arial"/>
          <w:sz w:val="22"/>
          <w:szCs w:val="22"/>
        </w:rPr>
        <w:t xml:space="preserve">The assembly line consists of </w:t>
      </w:r>
      <w:r w:rsidRPr="004E5939" w:rsidR="008653FF">
        <w:rPr>
          <w:rFonts w:ascii="Arial" w:hAnsi="Arial" w:cs="Arial"/>
          <w:sz w:val="22"/>
          <w:szCs w:val="22"/>
        </w:rPr>
        <w:t xml:space="preserve">the </w:t>
      </w:r>
      <w:r w:rsidR="007A48C9">
        <w:rPr>
          <w:rFonts w:ascii="Arial" w:hAnsi="Arial" w:cs="Arial"/>
          <w:sz w:val="22"/>
          <w:szCs w:val="22"/>
        </w:rPr>
        <w:t xml:space="preserve">a cubical </w:t>
      </w:r>
      <w:r w:rsidRPr="004E5939" w:rsidR="008653FF">
        <w:rPr>
          <w:rFonts w:ascii="Arial" w:hAnsi="Arial" w:cs="Arial"/>
          <w:sz w:val="22"/>
          <w:szCs w:val="22"/>
        </w:rPr>
        <w:t>object to be sorted</w:t>
      </w:r>
      <w:r w:rsidR="004F31EB">
        <w:rPr>
          <w:rFonts w:ascii="Arial" w:hAnsi="Arial" w:cs="Arial"/>
          <w:sz w:val="22"/>
          <w:szCs w:val="22"/>
        </w:rPr>
        <w:t xml:space="preserve"> – either metallic, plastic, or glass in nature</w:t>
      </w:r>
      <w:r w:rsidRPr="004E5939" w:rsidR="008653FF">
        <w:rPr>
          <w:rFonts w:ascii="Arial" w:hAnsi="Arial" w:cs="Arial"/>
          <w:sz w:val="22"/>
          <w:szCs w:val="22"/>
        </w:rPr>
        <w:t xml:space="preserve">, </w:t>
      </w:r>
      <w:r w:rsidRPr="004E5939" w:rsidR="00336366">
        <w:rPr>
          <w:rFonts w:ascii="Arial" w:hAnsi="Arial" w:cs="Arial"/>
          <w:sz w:val="22"/>
          <w:szCs w:val="22"/>
        </w:rPr>
        <w:t>two conveyor belts</w:t>
      </w:r>
      <w:r w:rsidRPr="004E5939" w:rsidR="007A1446">
        <w:rPr>
          <w:rFonts w:ascii="Arial" w:hAnsi="Arial" w:cs="Arial"/>
          <w:sz w:val="22"/>
          <w:szCs w:val="22"/>
        </w:rPr>
        <w:t xml:space="preserve"> </w:t>
      </w:r>
      <w:r w:rsidR="000C7FD1">
        <w:rPr>
          <w:rFonts w:ascii="Arial" w:hAnsi="Arial" w:cs="Arial"/>
          <w:sz w:val="22"/>
          <w:szCs w:val="22"/>
        </w:rPr>
        <w:t>–</w:t>
      </w:r>
      <w:r w:rsidRPr="004E5939" w:rsidR="00336366">
        <w:rPr>
          <w:rFonts w:ascii="Arial" w:hAnsi="Arial" w:cs="Arial"/>
          <w:sz w:val="22"/>
          <w:szCs w:val="22"/>
        </w:rPr>
        <w:t xml:space="preserve"> connected perpendicular (90</w:t>
      </w:r>
      <w:r w:rsidRPr="004E5939" w:rsidR="00336366">
        <w:rPr>
          <w:rFonts w:ascii="Arial" w:hAnsi="Arial" w:cs="Arial"/>
          <w:sz w:val="22"/>
          <w:szCs w:val="22"/>
          <w:vertAlign w:val="superscript"/>
        </w:rPr>
        <w:t>0</w:t>
      </w:r>
      <w:r w:rsidRPr="004E5939" w:rsidR="00336366">
        <w:rPr>
          <w:rFonts w:ascii="Arial" w:hAnsi="Arial" w:cs="Arial"/>
          <w:sz w:val="22"/>
          <w:szCs w:val="22"/>
        </w:rPr>
        <w:t xml:space="preserve">) to each other, </w:t>
      </w:r>
      <w:r w:rsidRPr="004E5939" w:rsidR="007A1446">
        <w:rPr>
          <w:rFonts w:ascii="Arial" w:hAnsi="Arial" w:cs="Arial"/>
          <w:sz w:val="22"/>
          <w:szCs w:val="22"/>
        </w:rPr>
        <w:t>a photoelectric sensor</w:t>
      </w:r>
      <w:r w:rsidRPr="004E5939" w:rsidR="008653FF">
        <w:rPr>
          <w:rFonts w:ascii="Arial" w:hAnsi="Arial" w:cs="Arial"/>
          <w:sz w:val="22"/>
          <w:szCs w:val="22"/>
        </w:rPr>
        <w:t xml:space="preserve"> – to determine the size of the object, a capacitive sensor – to determine the material of the object, a diverter arm – to sort the object, four bins to store the sorted objects, and a Programmable Logic Controller (PLC) – to </w:t>
      </w:r>
      <w:r w:rsidRPr="004E5939" w:rsidR="007E0A28">
        <w:rPr>
          <w:rFonts w:ascii="Arial" w:hAnsi="Arial" w:cs="Arial"/>
          <w:sz w:val="22"/>
          <w:szCs w:val="22"/>
        </w:rPr>
        <w:t>control</w:t>
      </w:r>
      <w:r w:rsidRPr="004E5939" w:rsidR="00626198">
        <w:rPr>
          <w:rFonts w:ascii="Arial" w:hAnsi="Arial" w:cs="Arial"/>
          <w:sz w:val="22"/>
          <w:szCs w:val="22"/>
        </w:rPr>
        <w:t xml:space="preserve"> </w:t>
      </w:r>
      <w:r w:rsidRPr="004E5939" w:rsidR="00B6333F">
        <w:rPr>
          <w:rFonts w:ascii="Arial" w:hAnsi="Arial" w:cs="Arial"/>
          <w:sz w:val="22"/>
          <w:szCs w:val="22"/>
        </w:rPr>
        <w:t xml:space="preserve">the whole sorting process. </w:t>
      </w:r>
      <w:r w:rsidR="001335A1">
        <w:rPr>
          <w:rFonts w:ascii="Arial" w:hAnsi="Arial" w:cs="Arial"/>
          <w:sz w:val="22"/>
          <w:szCs w:val="22"/>
        </w:rPr>
        <w:t xml:space="preserve">Each of these components will be discussed </w:t>
      </w:r>
      <w:r w:rsidR="00DC7037">
        <w:rPr>
          <w:rFonts w:ascii="Arial" w:hAnsi="Arial" w:cs="Arial"/>
          <w:sz w:val="22"/>
          <w:szCs w:val="22"/>
        </w:rPr>
        <w:t>in detail later</w:t>
      </w:r>
      <w:r w:rsidR="001335A1">
        <w:rPr>
          <w:rFonts w:ascii="Arial" w:hAnsi="Arial" w:cs="Arial"/>
          <w:sz w:val="22"/>
          <w:szCs w:val="22"/>
        </w:rPr>
        <w:t xml:space="preserve">. </w:t>
      </w:r>
      <w:r w:rsidRPr="004E5939" w:rsidR="00FF64FE">
        <w:rPr>
          <w:rFonts w:ascii="Arial" w:hAnsi="Arial" w:cs="Arial"/>
          <w:sz w:val="22"/>
          <w:szCs w:val="22"/>
        </w:rPr>
        <w:t>The object to be sorted starts at the beginning of one of the conveyor belts</w:t>
      </w:r>
      <w:r w:rsidRPr="004E5939" w:rsidR="004E5939">
        <w:rPr>
          <w:rFonts w:ascii="Arial" w:hAnsi="Arial" w:cs="Arial"/>
          <w:sz w:val="22"/>
          <w:szCs w:val="22"/>
        </w:rPr>
        <w:t xml:space="preserve"> (of which neither stop moving to maxim</w:t>
      </w:r>
      <w:r w:rsidR="002D3982">
        <w:rPr>
          <w:rFonts w:ascii="Arial" w:hAnsi="Arial" w:cs="Arial"/>
          <w:sz w:val="22"/>
          <w:szCs w:val="22"/>
        </w:rPr>
        <w:t>i</w:t>
      </w:r>
      <w:r w:rsidRPr="004E5939" w:rsidR="004E5939">
        <w:rPr>
          <w:rFonts w:ascii="Arial" w:hAnsi="Arial" w:cs="Arial"/>
          <w:sz w:val="22"/>
          <w:szCs w:val="22"/>
        </w:rPr>
        <w:t>se efficiency)</w:t>
      </w:r>
      <w:r w:rsidRPr="004E5939" w:rsidR="00FF64FE">
        <w:rPr>
          <w:rFonts w:ascii="Arial" w:hAnsi="Arial" w:cs="Arial"/>
          <w:sz w:val="22"/>
          <w:szCs w:val="22"/>
        </w:rPr>
        <w:t>. Then</w:t>
      </w:r>
      <w:r w:rsidRPr="004E5939" w:rsidR="00981852">
        <w:rPr>
          <w:rFonts w:ascii="Arial" w:hAnsi="Arial" w:cs="Arial"/>
          <w:sz w:val="22"/>
          <w:szCs w:val="22"/>
        </w:rPr>
        <w:t xml:space="preserve"> </w:t>
      </w:r>
      <w:r w:rsidR="000E1A86">
        <w:rPr>
          <w:rFonts w:ascii="Arial" w:hAnsi="Arial" w:cs="Arial"/>
          <w:sz w:val="22"/>
          <w:szCs w:val="22"/>
        </w:rPr>
        <w:t xml:space="preserve">the size </w:t>
      </w:r>
      <w:r w:rsidR="00A81617">
        <w:rPr>
          <w:rFonts w:ascii="Arial" w:hAnsi="Arial" w:cs="Arial"/>
          <w:sz w:val="22"/>
          <w:szCs w:val="22"/>
        </w:rPr>
        <w:t xml:space="preserve">and </w:t>
      </w:r>
      <w:r w:rsidR="006B1976">
        <w:rPr>
          <w:rFonts w:ascii="Arial" w:hAnsi="Arial" w:cs="Arial"/>
          <w:sz w:val="22"/>
          <w:szCs w:val="22"/>
        </w:rPr>
        <w:t xml:space="preserve">nature </w:t>
      </w:r>
      <w:r w:rsidR="00A81617">
        <w:rPr>
          <w:rFonts w:ascii="Arial" w:hAnsi="Arial" w:cs="Arial"/>
          <w:sz w:val="22"/>
          <w:szCs w:val="22"/>
        </w:rPr>
        <w:t xml:space="preserve">of the </w:t>
      </w:r>
      <w:r w:rsidR="00BF724D">
        <w:rPr>
          <w:rFonts w:ascii="Arial" w:hAnsi="Arial" w:cs="Arial"/>
          <w:sz w:val="22"/>
          <w:szCs w:val="22"/>
        </w:rPr>
        <w:t>object is determined</w:t>
      </w:r>
      <w:r w:rsidR="00DD6198">
        <w:rPr>
          <w:rFonts w:ascii="Arial" w:hAnsi="Arial" w:cs="Arial"/>
          <w:sz w:val="22"/>
          <w:szCs w:val="22"/>
        </w:rPr>
        <w:t xml:space="preserve">. </w:t>
      </w:r>
      <w:r w:rsidR="00C64B6E">
        <w:rPr>
          <w:rFonts w:ascii="Arial" w:hAnsi="Arial" w:cs="Arial"/>
          <w:sz w:val="22"/>
          <w:szCs w:val="22"/>
        </w:rPr>
        <w:t xml:space="preserve">After which the object is sorted into </w:t>
      </w:r>
      <w:r w:rsidR="006C5B72">
        <w:rPr>
          <w:rFonts w:ascii="Arial" w:hAnsi="Arial" w:cs="Arial"/>
          <w:sz w:val="22"/>
          <w:szCs w:val="22"/>
        </w:rPr>
        <w:t>one of the</w:t>
      </w:r>
      <w:r w:rsidR="00C64B6E">
        <w:rPr>
          <w:rFonts w:ascii="Arial" w:hAnsi="Arial" w:cs="Arial"/>
          <w:sz w:val="22"/>
          <w:szCs w:val="22"/>
        </w:rPr>
        <w:t xml:space="preserve"> </w:t>
      </w:r>
      <w:r w:rsidR="006C5B72">
        <w:rPr>
          <w:rFonts w:ascii="Arial" w:hAnsi="Arial" w:cs="Arial"/>
          <w:sz w:val="22"/>
          <w:szCs w:val="22"/>
        </w:rPr>
        <w:t xml:space="preserve">four </w:t>
      </w:r>
      <w:r w:rsidR="00C64B6E">
        <w:rPr>
          <w:rFonts w:ascii="Arial" w:hAnsi="Arial" w:cs="Arial"/>
          <w:sz w:val="22"/>
          <w:szCs w:val="22"/>
        </w:rPr>
        <w:t xml:space="preserve">predetermined </w:t>
      </w:r>
      <w:r w:rsidR="00540FE0">
        <w:rPr>
          <w:rFonts w:ascii="Arial" w:hAnsi="Arial" w:cs="Arial"/>
          <w:sz w:val="22"/>
          <w:szCs w:val="22"/>
        </w:rPr>
        <w:t>bin</w:t>
      </w:r>
      <w:r w:rsidR="006C5B72">
        <w:rPr>
          <w:rFonts w:ascii="Arial" w:hAnsi="Arial" w:cs="Arial"/>
          <w:sz w:val="22"/>
          <w:szCs w:val="22"/>
        </w:rPr>
        <w:t>s</w:t>
      </w:r>
      <w:r w:rsidR="00540FE0">
        <w:rPr>
          <w:rFonts w:ascii="Arial" w:hAnsi="Arial" w:cs="Arial"/>
          <w:sz w:val="22"/>
          <w:szCs w:val="22"/>
        </w:rPr>
        <w:t xml:space="preserve"> corresponding to the size and shape of the object </w:t>
      </w:r>
      <w:r w:rsidR="00E113E7">
        <w:rPr>
          <w:rFonts w:ascii="Arial" w:hAnsi="Arial" w:cs="Arial"/>
          <w:sz w:val="22"/>
          <w:szCs w:val="22"/>
        </w:rPr>
        <w:t>with the aid of a diverter arm bar connected to a servo motor</w:t>
      </w:r>
      <w:r w:rsidR="002D48CE">
        <w:rPr>
          <w:rFonts w:ascii="Arial" w:hAnsi="Arial" w:cs="Arial"/>
          <w:sz w:val="22"/>
          <w:szCs w:val="22"/>
        </w:rPr>
        <w:t>.</w:t>
      </w:r>
      <w:r w:rsidR="006C5B72">
        <w:rPr>
          <w:rFonts w:ascii="Arial" w:hAnsi="Arial" w:cs="Arial"/>
          <w:sz w:val="22"/>
          <w:szCs w:val="22"/>
        </w:rPr>
        <w:t xml:space="preserve"> Four bins were selected for the sake of simplicity and practicality of the project.</w:t>
      </w:r>
      <w:r w:rsidR="0001185D">
        <w:rPr>
          <w:rFonts w:ascii="Arial" w:hAnsi="Arial" w:cs="Arial"/>
          <w:sz w:val="22"/>
          <w:szCs w:val="22"/>
        </w:rPr>
        <w:t xml:space="preserve"> If for simplicity’s sake, the object can only</w:t>
      </w:r>
      <w:r w:rsidR="00D84B80">
        <w:rPr>
          <w:rFonts w:ascii="Arial" w:hAnsi="Arial" w:cs="Arial"/>
          <w:sz w:val="22"/>
          <w:szCs w:val="22"/>
        </w:rPr>
        <w:t xml:space="preserve"> be either</w:t>
      </w:r>
      <w:r w:rsidR="004B560C">
        <w:rPr>
          <w:rFonts w:ascii="Arial" w:hAnsi="Arial" w:cs="Arial"/>
          <w:sz w:val="22"/>
          <w:szCs w:val="22"/>
        </w:rPr>
        <w:t xml:space="preserve"> a small plastic, small metal, big plastic, or big metal</w:t>
      </w:r>
      <w:r w:rsidR="00CC7A14">
        <w:rPr>
          <w:rFonts w:ascii="Arial" w:hAnsi="Arial" w:cs="Arial"/>
          <w:sz w:val="22"/>
          <w:szCs w:val="22"/>
        </w:rPr>
        <w:t xml:space="preserve">; the </w:t>
      </w:r>
      <w:r w:rsidR="00D06766">
        <w:rPr>
          <w:rFonts w:ascii="Arial" w:hAnsi="Arial" w:cs="Arial"/>
          <w:sz w:val="22"/>
          <w:szCs w:val="22"/>
        </w:rPr>
        <w:t xml:space="preserve">four bins represent </w:t>
      </w:r>
      <w:r w:rsidR="005E0DB7">
        <w:rPr>
          <w:rFonts w:ascii="Arial" w:hAnsi="Arial" w:cs="Arial"/>
          <w:sz w:val="22"/>
          <w:szCs w:val="22"/>
        </w:rPr>
        <w:t xml:space="preserve">a storage mechanism for </w:t>
      </w:r>
      <w:r w:rsidR="00D06766">
        <w:rPr>
          <w:rFonts w:ascii="Arial" w:hAnsi="Arial" w:cs="Arial"/>
          <w:sz w:val="22"/>
          <w:szCs w:val="22"/>
        </w:rPr>
        <w:t>each of those possibilities.</w:t>
      </w:r>
      <w:r w:rsidR="002D48CE">
        <w:rPr>
          <w:rFonts w:ascii="Arial" w:hAnsi="Arial" w:cs="Arial"/>
          <w:sz w:val="22"/>
          <w:szCs w:val="22"/>
        </w:rPr>
        <w:t xml:space="preserve"> </w:t>
      </w:r>
    </w:p>
    <w:p w:rsidRPr="00820C67" w:rsidR="0062184F" w:rsidP="00770C74" w:rsidRDefault="00F264DB" w14:paraId="6E0216D3" w14:textId="0874B3F1">
      <w:pPr>
        <w:rPr>
          <w:rFonts w:ascii="Arial" w:hAnsi="Arial" w:cs="Arial"/>
          <w:sz w:val="22"/>
          <w:szCs w:val="22"/>
        </w:rPr>
      </w:pPr>
      <w:r>
        <w:rPr>
          <w:rFonts w:ascii="Arial" w:hAnsi="Arial" w:cs="Arial"/>
          <w:sz w:val="22"/>
          <w:szCs w:val="22"/>
        </w:rPr>
        <w:t xml:space="preserve">An overview of how each of the components function and </w:t>
      </w:r>
      <w:r w:rsidR="00EA430A">
        <w:rPr>
          <w:rFonts w:ascii="Arial" w:hAnsi="Arial" w:cs="Arial"/>
          <w:sz w:val="22"/>
          <w:szCs w:val="22"/>
        </w:rPr>
        <w:t>their</w:t>
      </w:r>
      <w:r>
        <w:rPr>
          <w:rFonts w:ascii="Arial" w:hAnsi="Arial" w:cs="Arial"/>
          <w:sz w:val="22"/>
          <w:szCs w:val="22"/>
        </w:rPr>
        <w:t xml:space="preserve"> role in the overall process is outlined below:</w:t>
      </w:r>
    </w:p>
    <w:p w:rsidR="00346E64" w:rsidP="00821BE4" w:rsidRDefault="00346E64" w14:paraId="1FFB2C2D" w14:textId="3E93E29C">
      <w:pPr>
        <w:rPr>
          <w:rFonts w:ascii="Arial" w:hAnsi="Arial" w:cs="Arial"/>
          <w:strike/>
          <w:sz w:val="22"/>
          <w:szCs w:val="22"/>
        </w:rPr>
      </w:pPr>
    </w:p>
    <w:p w:rsidR="00821BE4" w:rsidP="00821BE4" w:rsidRDefault="00FD39E9" w14:paraId="36806E6E" w14:textId="68B04733">
      <w:pPr>
        <w:pStyle w:val="ListParagraph"/>
        <w:numPr>
          <w:ilvl w:val="0"/>
          <w:numId w:val="24"/>
        </w:numPr>
        <w:rPr>
          <w:rFonts w:ascii="Arial" w:hAnsi="Arial" w:cs="Arial"/>
          <w:sz w:val="22"/>
          <w:szCs w:val="22"/>
        </w:rPr>
      </w:pPr>
      <w:r w:rsidRPr="007967D1">
        <w:rPr>
          <w:rFonts w:ascii="Arial" w:hAnsi="Arial" w:cs="Arial"/>
          <w:sz w:val="22"/>
          <w:szCs w:val="22"/>
          <w:u w:val="single"/>
        </w:rPr>
        <w:t>Size Determination</w:t>
      </w:r>
      <w:r>
        <w:rPr>
          <w:rFonts w:ascii="Arial" w:hAnsi="Arial" w:cs="Arial"/>
          <w:sz w:val="22"/>
          <w:szCs w:val="22"/>
        </w:rPr>
        <w:t>:</w:t>
      </w:r>
      <w:r w:rsidR="00C21FC2">
        <w:rPr>
          <w:rFonts w:ascii="Arial" w:hAnsi="Arial" w:cs="Arial"/>
          <w:sz w:val="22"/>
          <w:szCs w:val="22"/>
        </w:rPr>
        <w:t xml:space="preserve"> In order to accomplish the overall goal of sorting an object based on size and nature, </w:t>
      </w:r>
      <w:r w:rsidR="00155132">
        <w:rPr>
          <w:rFonts w:ascii="Arial" w:hAnsi="Arial" w:cs="Arial"/>
          <w:sz w:val="22"/>
          <w:szCs w:val="22"/>
        </w:rPr>
        <w:t xml:space="preserve">the size of the object has to be </w:t>
      </w:r>
      <w:r w:rsidR="000837A0">
        <w:rPr>
          <w:rFonts w:ascii="Arial" w:hAnsi="Arial" w:cs="Arial"/>
          <w:sz w:val="22"/>
          <w:szCs w:val="22"/>
        </w:rPr>
        <w:t>measured</w:t>
      </w:r>
      <w:r w:rsidR="00C21FC2">
        <w:rPr>
          <w:rFonts w:ascii="Arial" w:hAnsi="Arial" w:cs="Arial"/>
          <w:sz w:val="22"/>
          <w:szCs w:val="22"/>
        </w:rPr>
        <w:t xml:space="preserve">. </w:t>
      </w:r>
      <w:r w:rsidR="00AC0997">
        <w:rPr>
          <w:rFonts w:ascii="Arial" w:hAnsi="Arial" w:cs="Arial"/>
          <w:sz w:val="22"/>
          <w:szCs w:val="22"/>
        </w:rPr>
        <w:t>To</w:t>
      </w:r>
      <w:r w:rsidR="00E1344E">
        <w:rPr>
          <w:rFonts w:ascii="Arial" w:hAnsi="Arial" w:cs="Arial"/>
          <w:sz w:val="22"/>
          <w:szCs w:val="22"/>
        </w:rPr>
        <w:t xml:space="preserve"> do this, </w:t>
      </w:r>
      <w:r w:rsidR="006951D8">
        <w:rPr>
          <w:rFonts w:ascii="Arial" w:hAnsi="Arial" w:cs="Arial"/>
          <w:sz w:val="22"/>
          <w:szCs w:val="22"/>
        </w:rPr>
        <w:t>a</w:t>
      </w:r>
      <w:r w:rsidR="00B0218C">
        <w:rPr>
          <w:rFonts w:ascii="Arial" w:hAnsi="Arial" w:cs="Arial"/>
          <w:sz w:val="22"/>
          <w:szCs w:val="22"/>
        </w:rPr>
        <w:t xml:space="preserve"> </w:t>
      </w:r>
      <w:r w:rsidR="00151E5C">
        <w:rPr>
          <w:rFonts w:ascii="Arial" w:hAnsi="Arial" w:cs="Arial"/>
          <w:sz w:val="22"/>
          <w:szCs w:val="22"/>
        </w:rPr>
        <w:t>reflective</w:t>
      </w:r>
      <w:r w:rsidR="006951D8">
        <w:rPr>
          <w:rFonts w:ascii="Arial" w:hAnsi="Arial" w:cs="Arial"/>
          <w:sz w:val="22"/>
          <w:szCs w:val="22"/>
        </w:rPr>
        <w:t xml:space="preserve"> photoelectric </w:t>
      </w:r>
      <w:r w:rsidR="00DA3AF9">
        <w:rPr>
          <w:rFonts w:ascii="Arial" w:hAnsi="Arial" w:cs="Arial"/>
          <w:sz w:val="22"/>
          <w:szCs w:val="22"/>
        </w:rPr>
        <w:t>sensor</w:t>
      </w:r>
      <w:r w:rsidR="007F4F90">
        <w:rPr>
          <w:rFonts w:ascii="Arial" w:hAnsi="Arial" w:cs="Arial"/>
          <w:sz w:val="22"/>
          <w:szCs w:val="22"/>
        </w:rPr>
        <w:t xml:space="preserve"> sends out a beam of lig</w:t>
      </w:r>
      <w:r w:rsidR="00510F19">
        <w:rPr>
          <w:rFonts w:ascii="Arial" w:hAnsi="Arial" w:cs="Arial"/>
          <w:sz w:val="22"/>
          <w:szCs w:val="22"/>
        </w:rPr>
        <w:t xml:space="preserve">ht and measures the time taken </w:t>
      </w:r>
      <w:r w:rsidR="008A680D">
        <w:rPr>
          <w:rFonts w:ascii="Arial" w:hAnsi="Arial" w:cs="Arial"/>
          <w:sz w:val="22"/>
          <w:szCs w:val="22"/>
        </w:rPr>
        <w:t xml:space="preserve">for the light to </w:t>
      </w:r>
      <w:r w:rsidR="007A48C9">
        <w:rPr>
          <w:rFonts w:ascii="Arial" w:hAnsi="Arial" w:cs="Arial"/>
          <w:sz w:val="22"/>
          <w:szCs w:val="22"/>
        </w:rPr>
        <w:t>reflect</w:t>
      </w:r>
      <w:r w:rsidR="003E5EC4">
        <w:rPr>
          <w:rFonts w:ascii="Arial" w:hAnsi="Arial" w:cs="Arial"/>
          <w:sz w:val="22"/>
          <w:szCs w:val="22"/>
        </w:rPr>
        <w:t xml:space="preserve"> to the source</w:t>
      </w:r>
      <w:r w:rsidR="007255BF">
        <w:rPr>
          <w:rFonts w:ascii="Arial" w:hAnsi="Arial" w:cs="Arial"/>
          <w:sz w:val="22"/>
          <w:szCs w:val="22"/>
        </w:rPr>
        <w:t xml:space="preserve"> (or hit the </w:t>
      </w:r>
      <w:r w:rsidR="001D341B">
        <w:rPr>
          <w:rFonts w:ascii="Arial" w:hAnsi="Arial" w:cs="Arial"/>
          <w:sz w:val="22"/>
          <w:szCs w:val="22"/>
        </w:rPr>
        <w:t>receiver behind</w:t>
      </w:r>
      <w:r w:rsidR="007255BF">
        <w:rPr>
          <w:rFonts w:ascii="Arial" w:hAnsi="Arial" w:cs="Arial"/>
          <w:sz w:val="22"/>
          <w:szCs w:val="22"/>
        </w:rPr>
        <w:t>)</w:t>
      </w:r>
      <w:r w:rsidR="00E1344E">
        <w:rPr>
          <w:rFonts w:ascii="Arial" w:hAnsi="Arial" w:cs="Arial"/>
          <w:sz w:val="22"/>
          <w:szCs w:val="22"/>
        </w:rPr>
        <w:t xml:space="preserve">. </w:t>
      </w:r>
      <w:r w:rsidR="004B6C8F">
        <w:rPr>
          <w:rFonts w:ascii="Arial" w:hAnsi="Arial" w:cs="Arial"/>
          <w:sz w:val="22"/>
          <w:szCs w:val="22"/>
        </w:rPr>
        <w:t>Since the speed of light is known, the size of the object can be c</w:t>
      </w:r>
      <w:r w:rsidR="0042563B">
        <w:rPr>
          <w:rFonts w:ascii="Arial" w:hAnsi="Arial" w:cs="Arial"/>
          <w:sz w:val="22"/>
          <w:szCs w:val="22"/>
        </w:rPr>
        <w:t>alculated</w:t>
      </w:r>
      <w:r w:rsidR="004B6C8F">
        <w:rPr>
          <w:rFonts w:ascii="Arial" w:hAnsi="Arial" w:cs="Arial"/>
          <w:sz w:val="22"/>
          <w:szCs w:val="22"/>
        </w:rPr>
        <w:t xml:space="preserve"> by measuring </w:t>
      </w:r>
      <w:r w:rsidR="002225BF">
        <w:rPr>
          <w:rFonts w:ascii="Arial" w:hAnsi="Arial" w:cs="Arial"/>
          <w:sz w:val="22"/>
          <w:szCs w:val="22"/>
        </w:rPr>
        <w:t xml:space="preserve">the time </w:t>
      </w:r>
      <w:r w:rsidR="001D341B">
        <w:rPr>
          <w:rFonts w:ascii="Arial" w:hAnsi="Arial" w:cs="Arial"/>
          <w:sz w:val="22"/>
          <w:szCs w:val="22"/>
        </w:rPr>
        <w:t xml:space="preserve">taken for the light to hit the receiver </w:t>
      </w:r>
      <w:r w:rsidR="00E20DC4">
        <w:rPr>
          <w:rFonts w:ascii="Arial" w:hAnsi="Arial" w:cs="Arial"/>
          <w:sz w:val="22"/>
          <w:szCs w:val="22"/>
        </w:rPr>
        <w:t xml:space="preserve">from when </w:t>
      </w:r>
      <w:r w:rsidR="001D341B">
        <w:rPr>
          <w:rFonts w:ascii="Arial" w:hAnsi="Arial" w:cs="Arial"/>
          <w:sz w:val="22"/>
          <w:szCs w:val="22"/>
        </w:rPr>
        <w:t xml:space="preserve">the disturbance (presence of the object) occurred. </w:t>
      </w:r>
    </w:p>
    <w:p w:rsidRPr="00AB0374" w:rsidR="00204C76" w:rsidP="00204C76" w:rsidRDefault="00204C76" w14:paraId="41F496CA" w14:textId="77777777">
      <w:pPr>
        <w:pStyle w:val="ListParagraph"/>
        <w:ind w:left="1287" w:firstLine="0"/>
        <w:rPr>
          <w:rFonts w:ascii="Arial" w:hAnsi="Arial" w:cs="Arial"/>
          <w:sz w:val="22"/>
          <w:szCs w:val="22"/>
        </w:rPr>
      </w:pPr>
    </w:p>
    <w:p w:rsidRPr="00204C76" w:rsidR="00AB0374" w:rsidP="00821BE4" w:rsidRDefault="004B0D34" w14:paraId="6B2E4561" w14:textId="12C9D5F8">
      <w:pPr>
        <w:pStyle w:val="ListParagraph"/>
        <w:numPr>
          <w:ilvl w:val="0"/>
          <w:numId w:val="24"/>
        </w:numPr>
        <w:rPr>
          <w:rFonts w:ascii="Arial" w:hAnsi="Arial" w:cs="Arial"/>
          <w:sz w:val="22"/>
          <w:szCs w:val="22"/>
          <w:u w:val="single"/>
        </w:rPr>
      </w:pPr>
      <w:r w:rsidRPr="007967D1">
        <w:rPr>
          <w:rFonts w:ascii="Arial" w:hAnsi="Arial" w:cs="Arial"/>
          <w:sz w:val="22"/>
          <w:szCs w:val="22"/>
          <w:u w:val="single"/>
        </w:rPr>
        <w:t xml:space="preserve">Material </w:t>
      </w:r>
      <w:r w:rsidRPr="007967D1" w:rsidR="002123BB">
        <w:rPr>
          <w:rFonts w:ascii="Arial" w:hAnsi="Arial" w:cs="Arial"/>
          <w:sz w:val="22"/>
          <w:szCs w:val="22"/>
          <w:u w:val="single"/>
        </w:rPr>
        <w:t>Determin</w:t>
      </w:r>
      <w:r w:rsidRPr="007967D1" w:rsidR="005B5C5B">
        <w:rPr>
          <w:rFonts w:ascii="Arial" w:hAnsi="Arial" w:cs="Arial"/>
          <w:sz w:val="22"/>
          <w:szCs w:val="22"/>
          <w:u w:val="single"/>
        </w:rPr>
        <w:t>ation:</w:t>
      </w:r>
      <w:r w:rsidR="005A5831">
        <w:rPr>
          <w:rFonts w:ascii="Arial" w:hAnsi="Arial" w:cs="Arial"/>
          <w:sz w:val="22"/>
          <w:szCs w:val="22"/>
        </w:rPr>
        <w:t xml:space="preserve"> </w:t>
      </w:r>
      <w:r w:rsidR="00DE0879">
        <w:rPr>
          <w:rFonts w:ascii="Arial" w:hAnsi="Arial" w:cs="Arial"/>
          <w:sz w:val="22"/>
          <w:szCs w:val="22"/>
        </w:rPr>
        <w:t>the</w:t>
      </w:r>
      <w:r w:rsidR="00AE6079">
        <w:rPr>
          <w:rFonts w:ascii="Arial" w:hAnsi="Arial" w:cs="Arial"/>
          <w:sz w:val="22"/>
          <w:szCs w:val="22"/>
        </w:rPr>
        <w:t xml:space="preserve"> material</w:t>
      </w:r>
      <w:r w:rsidR="00DE0879">
        <w:rPr>
          <w:rFonts w:ascii="Arial" w:hAnsi="Arial" w:cs="Arial"/>
          <w:sz w:val="22"/>
          <w:szCs w:val="22"/>
        </w:rPr>
        <w:t xml:space="preserve"> of the object also must be determined. For the scope of the project, only </w:t>
      </w:r>
      <w:r w:rsidR="00AE6079">
        <w:rPr>
          <w:rFonts w:ascii="Arial" w:hAnsi="Arial" w:cs="Arial"/>
          <w:sz w:val="22"/>
          <w:szCs w:val="22"/>
        </w:rPr>
        <w:t xml:space="preserve">three materials were </w:t>
      </w:r>
      <w:r w:rsidR="00204C76">
        <w:rPr>
          <w:rFonts w:ascii="Arial" w:hAnsi="Arial" w:cs="Arial"/>
          <w:sz w:val="22"/>
          <w:szCs w:val="22"/>
        </w:rPr>
        <w:t xml:space="preserve">considered, although the programming is flexible enough to be applied to various other material types. The material types considered </w:t>
      </w:r>
      <w:r w:rsidR="000E556D">
        <w:rPr>
          <w:rFonts w:ascii="Arial" w:hAnsi="Arial" w:cs="Arial"/>
          <w:sz w:val="22"/>
          <w:szCs w:val="22"/>
        </w:rPr>
        <w:t>are</w:t>
      </w:r>
      <w:r w:rsidR="00204C76">
        <w:rPr>
          <w:rFonts w:ascii="Arial" w:hAnsi="Arial" w:cs="Arial"/>
          <w:sz w:val="22"/>
          <w:szCs w:val="22"/>
        </w:rPr>
        <w:t xml:space="preserve"> metal, plastic and glass.</w:t>
      </w:r>
      <w:r w:rsidR="000E556D">
        <w:rPr>
          <w:rFonts w:ascii="Arial" w:hAnsi="Arial" w:cs="Arial"/>
          <w:sz w:val="22"/>
          <w:szCs w:val="22"/>
        </w:rPr>
        <w:t xml:space="preserve"> To determine the </w:t>
      </w:r>
      <w:r w:rsidR="00E168B9">
        <w:rPr>
          <w:rFonts w:ascii="Arial" w:hAnsi="Arial" w:cs="Arial"/>
          <w:sz w:val="22"/>
          <w:szCs w:val="22"/>
        </w:rPr>
        <w:t xml:space="preserve">material of the object, a capacitive sensor was used. A capacitive sensor </w:t>
      </w:r>
      <w:r w:rsidR="001C7C78">
        <w:rPr>
          <w:rFonts w:ascii="Arial" w:hAnsi="Arial" w:cs="Arial"/>
          <w:sz w:val="22"/>
          <w:szCs w:val="22"/>
        </w:rPr>
        <w:t xml:space="preserve">fundamentally </w:t>
      </w:r>
      <w:r w:rsidR="00E168B9">
        <w:rPr>
          <w:rFonts w:ascii="Arial" w:hAnsi="Arial" w:cs="Arial"/>
          <w:sz w:val="22"/>
          <w:szCs w:val="22"/>
        </w:rPr>
        <w:t>measures the difference in capacitance of what</w:t>
      </w:r>
      <w:r w:rsidR="004B2273">
        <w:rPr>
          <w:rFonts w:ascii="Arial" w:hAnsi="Arial" w:cs="Arial"/>
          <w:sz w:val="22"/>
          <w:szCs w:val="22"/>
        </w:rPr>
        <w:t>ever lies ahead of it. This makes a capacitive sensor ideal for detecting a wide range of materials</w:t>
      </w:r>
      <w:r w:rsidR="00006CEA">
        <w:rPr>
          <w:rFonts w:ascii="Arial" w:hAnsi="Arial" w:cs="Arial"/>
          <w:sz w:val="22"/>
          <w:szCs w:val="22"/>
        </w:rPr>
        <w:t xml:space="preserve">. In the case where different types of metals are to be measured, as opposed to different types of materials overall, an inductive sensor </w:t>
      </w:r>
      <w:r w:rsidR="0088711E">
        <w:rPr>
          <w:rFonts w:ascii="Arial" w:hAnsi="Arial" w:cs="Arial"/>
          <w:sz w:val="22"/>
          <w:szCs w:val="22"/>
        </w:rPr>
        <w:t>would be much better</w:t>
      </w:r>
      <w:r w:rsidR="00006CEA">
        <w:rPr>
          <w:rFonts w:ascii="Arial" w:hAnsi="Arial" w:cs="Arial"/>
          <w:sz w:val="22"/>
          <w:szCs w:val="22"/>
        </w:rPr>
        <w:t>.</w:t>
      </w:r>
      <w:r w:rsidR="0088711E">
        <w:rPr>
          <w:rFonts w:ascii="Arial" w:hAnsi="Arial" w:cs="Arial"/>
          <w:sz w:val="22"/>
          <w:szCs w:val="22"/>
        </w:rPr>
        <w:t xml:space="preserve"> </w:t>
      </w:r>
      <w:r w:rsidR="00A93E07">
        <w:rPr>
          <w:rFonts w:ascii="Arial" w:hAnsi="Arial" w:cs="Arial"/>
          <w:sz w:val="22"/>
          <w:szCs w:val="22"/>
        </w:rPr>
        <w:t xml:space="preserve">Because of the modular nature of the project, </w:t>
      </w:r>
      <w:r w:rsidR="00432C22">
        <w:rPr>
          <w:rFonts w:ascii="Arial" w:hAnsi="Arial" w:cs="Arial"/>
          <w:sz w:val="22"/>
          <w:szCs w:val="22"/>
        </w:rPr>
        <w:t xml:space="preserve">an inductive sensor was also </w:t>
      </w:r>
      <w:r w:rsidR="00283F8B">
        <w:rPr>
          <w:rFonts w:ascii="Arial" w:hAnsi="Arial" w:cs="Arial"/>
          <w:sz w:val="22"/>
          <w:szCs w:val="22"/>
        </w:rPr>
        <w:t>assembled, should the need to use it arise.</w:t>
      </w:r>
    </w:p>
    <w:p w:rsidRPr="00204C76" w:rsidR="00204C76" w:rsidP="00204C76" w:rsidRDefault="00204C76" w14:paraId="28016FC9" w14:textId="77777777">
      <w:pPr>
        <w:rPr>
          <w:rFonts w:ascii="Arial" w:hAnsi="Arial" w:cs="Arial"/>
          <w:sz w:val="22"/>
          <w:szCs w:val="22"/>
          <w:u w:val="single"/>
        </w:rPr>
      </w:pPr>
    </w:p>
    <w:p w:rsidR="00926196" w:rsidP="00821BE4" w:rsidRDefault="00EA6811" w14:paraId="6B3AF019" w14:textId="7F82F2F2">
      <w:pPr>
        <w:pStyle w:val="ListParagraph"/>
        <w:numPr>
          <w:ilvl w:val="0"/>
          <w:numId w:val="24"/>
        </w:numPr>
        <w:rPr>
          <w:rFonts w:ascii="Arial" w:hAnsi="Arial" w:cs="Arial"/>
          <w:sz w:val="22"/>
          <w:szCs w:val="22"/>
        </w:rPr>
      </w:pPr>
      <w:r w:rsidRPr="007967D1">
        <w:rPr>
          <w:rFonts w:ascii="Arial" w:hAnsi="Arial" w:cs="Arial"/>
          <w:sz w:val="22"/>
          <w:szCs w:val="22"/>
          <w:u w:val="single"/>
        </w:rPr>
        <w:t>Sortatio</w:t>
      </w:r>
      <w:r w:rsidRPr="007967D1" w:rsidR="00A41AAD">
        <w:rPr>
          <w:rFonts w:ascii="Arial" w:hAnsi="Arial" w:cs="Arial"/>
          <w:sz w:val="22"/>
          <w:szCs w:val="22"/>
          <w:u w:val="single"/>
        </w:rPr>
        <w:t>n</w:t>
      </w:r>
      <w:r w:rsidR="00A41AAD">
        <w:rPr>
          <w:rFonts w:ascii="Arial" w:hAnsi="Arial" w:cs="Arial"/>
          <w:sz w:val="22"/>
          <w:szCs w:val="22"/>
        </w:rPr>
        <w:t>:</w:t>
      </w:r>
      <w:r w:rsidR="00B95D6E">
        <w:rPr>
          <w:rFonts w:ascii="Arial" w:hAnsi="Arial" w:cs="Arial"/>
          <w:sz w:val="22"/>
          <w:szCs w:val="22"/>
        </w:rPr>
        <w:t xml:space="preserve"> </w:t>
      </w:r>
      <w:r w:rsidR="00BC4CEA">
        <w:rPr>
          <w:rFonts w:ascii="Arial" w:hAnsi="Arial" w:cs="Arial"/>
          <w:sz w:val="22"/>
          <w:szCs w:val="22"/>
        </w:rPr>
        <w:t xml:space="preserve">after the size and material composition of </w:t>
      </w:r>
      <w:r w:rsidR="00DF13C7">
        <w:rPr>
          <w:rFonts w:ascii="Arial" w:hAnsi="Arial" w:cs="Arial"/>
          <w:sz w:val="22"/>
          <w:szCs w:val="22"/>
        </w:rPr>
        <w:t xml:space="preserve">the object of been determined, the material </w:t>
      </w:r>
      <w:r w:rsidR="00EF1120">
        <w:rPr>
          <w:rFonts w:ascii="Arial" w:hAnsi="Arial" w:cs="Arial"/>
          <w:sz w:val="22"/>
          <w:szCs w:val="22"/>
        </w:rPr>
        <w:t xml:space="preserve">then has to be sorted into </w:t>
      </w:r>
      <w:r w:rsidR="0000086D">
        <w:rPr>
          <w:rFonts w:ascii="Arial" w:hAnsi="Arial" w:cs="Arial"/>
          <w:sz w:val="22"/>
          <w:szCs w:val="22"/>
        </w:rPr>
        <w:t xml:space="preserve">a predetermined bin for objects of its type. To do this, a diverter arm bar mechanism was implemented. This mechanism consists of a </w:t>
      </w:r>
      <w:r w:rsidR="003F6ADA">
        <w:rPr>
          <w:rFonts w:ascii="Arial" w:hAnsi="Arial" w:cs="Arial"/>
          <w:sz w:val="22"/>
          <w:szCs w:val="22"/>
        </w:rPr>
        <w:t>3d printed arm</w:t>
      </w:r>
      <w:r w:rsidR="00D31A9F">
        <w:rPr>
          <w:rFonts w:ascii="Arial" w:hAnsi="Arial" w:cs="Arial"/>
          <w:sz w:val="22"/>
          <w:szCs w:val="22"/>
        </w:rPr>
        <w:t xml:space="preserve"> connected to a servo motor</w:t>
      </w:r>
      <w:r w:rsidR="00385532">
        <w:rPr>
          <w:rFonts w:ascii="Arial" w:hAnsi="Arial" w:cs="Arial"/>
          <w:sz w:val="22"/>
          <w:szCs w:val="22"/>
        </w:rPr>
        <w:t xml:space="preserve">. </w:t>
      </w:r>
      <w:r w:rsidR="00D31A9F">
        <w:rPr>
          <w:rFonts w:ascii="Arial" w:hAnsi="Arial" w:cs="Arial"/>
          <w:sz w:val="22"/>
          <w:szCs w:val="22"/>
        </w:rPr>
        <w:t>The servo motor then directs the arm</w:t>
      </w:r>
      <w:r w:rsidR="00970BA5">
        <w:rPr>
          <w:rFonts w:ascii="Arial" w:hAnsi="Arial" w:cs="Arial"/>
          <w:sz w:val="22"/>
          <w:szCs w:val="22"/>
        </w:rPr>
        <w:t xml:space="preserve"> to a specific angle</w:t>
      </w:r>
      <w:r w:rsidR="00261452">
        <w:rPr>
          <w:rFonts w:ascii="Arial" w:hAnsi="Arial" w:cs="Arial"/>
          <w:sz w:val="22"/>
          <w:szCs w:val="22"/>
        </w:rPr>
        <w:t xml:space="preserve"> which in turn shifts the object to its </w:t>
      </w:r>
      <w:r w:rsidR="00385532">
        <w:rPr>
          <w:rFonts w:ascii="Arial" w:hAnsi="Arial" w:cs="Arial"/>
          <w:sz w:val="22"/>
          <w:szCs w:val="22"/>
        </w:rPr>
        <w:t>required position.</w:t>
      </w:r>
      <w:r w:rsidR="006368FC">
        <w:rPr>
          <w:rFonts w:ascii="Arial" w:hAnsi="Arial" w:cs="Arial"/>
          <w:sz w:val="22"/>
          <w:szCs w:val="22"/>
        </w:rPr>
        <w:t xml:space="preserve"> </w:t>
      </w:r>
      <w:r w:rsidR="00F74D67">
        <w:rPr>
          <w:rFonts w:ascii="Arial" w:hAnsi="Arial" w:cs="Arial"/>
          <w:sz w:val="22"/>
          <w:szCs w:val="22"/>
        </w:rPr>
        <w:t xml:space="preserve">The servo motor </w:t>
      </w:r>
      <w:r w:rsidR="00385532">
        <w:rPr>
          <w:rFonts w:ascii="Arial" w:hAnsi="Arial" w:cs="Arial"/>
          <w:sz w:val="22"/>
          <w:szCs w:val="22"/>
        </w:rPr>
        <w:t>was selected</w:t>
      </w:r>
      <w:r w:rsidR="005D7F4F">
        <w:rPr>
          <w:rFonts w:ascii="Arial" w:hAnsi="Arial" w:cs="Arial"/>
          <w:sz w:val="22"/>
          <w:szCs w:val="22"/>
        </w:rPr>
        <w:t xml:space="preserve"> due its high precision</w:t>
      </w:r>
      <w:r w:rsidR="001F3A61">
        <w:rPr>
          <w:rFonts w:ascii="Arial" w:hAnsi="Arial" w:cs="Arial"/>
          <w:sz w:val="22"/>
          <w:szCs w:val="22"/>
        </w:rPr>
        <w:t>, speed</w:t>
      </w:r>
      <w:r w:rsidR="002E4560">
        <w:rPr>
          <w:rFonts w:ascii="Arial" w:hAnsi="Arial" w:cs="Arial"/>
          <w:sz w:val="22"/>
          <w:szCs w:val="22"/>
        </w:rPr>
        <w:t xml:space="preserve">, velocity control, </w:t>
      </w:r>
      <w:r w:rsidR="008B2677">
        <w:rPr>
          <w:rFonts w:ascii="Arial" w:hAnsi="Arial" w:cs="Arial"/>
          <w:sz w:val="22"/>
          <w:szCs w:val="22"/>
        </w:rPr>
        <w:t>and its feedback mechanism. This feedback mechanism</w:t>
      </w:r>
      <w:r w:rsidR="00F434EC">
        <w:rPr>
          <w:rFonts w:ascii="Arial" w:hAnsi="Arial" w:cs="Arial"/>
          <w:sz w:val="22"/>
          <w:szCs w:val="22"/>
        </w:rPr>
        <w:t xml:space="preserve"> is useful </w:t>
      </w:r>
      <w:r w:rsidR="00230824">
        <w:rPr>
          <w:rFonts w:ascii="Arial" w:hAnsi="Arial" w:cs="Arial"/>
          <w:sz w:val="22"/>
          <w:szCs w:val="22"/>
        </w:rPr>
        <w:t>because it</w:t>
      </w:r>
      <w:r w:rsidR="002D6A10">
        <w:rPr>
          <w:rFonts w:ascii="Arial" w:hAnsi="Arial" w:cs="Arial"/>
          <w:sz w:val="22"/>
          <w:szCs w:val="22"/>
        </w:rPr>
        <w:t xml:space="preserve"> detects if there is any failure </w:t>
      </w:r>
      <w:r w:rsidR="00F42455">
        <w:rPr>
          <w:rFonts w:ascii="Arial" w:hAnsi="Arial" w:cs="Arial"/>
          <w:sz w:val="22"/>
          <w:szCs w:val="22"/>
        </w:rPr>
        <w:t xml:space="preserve">in the sorting process </w:t>
      </w:r>
      <w:r w:rsidR="00586AF5">
        <w:rPr>
          <w:rFonts w:ascii="Arial" w:hAnsi="Arial" w:cs="Arial"/>
          <w:sz w:val="22"/>
          <w:szCs w:val="22"/>
        </w:rPr>
        <w:t>–</w:t>
      </w:r>
      <w:r w:rsidR="00946E17">
        <w:rPr>
          <w:rFonts w:ascii="Arial" w:hAnsi="Arial" w:cs="Arial"/>
          <w:sz w:val="22"/>
          <w:szCs w:val="22"/>
        </w:rPr>
        <w:t xml:space="preserve"> for example</w:t>
      </w:r>
      <w:r w:rsidR="00586AF5">
        <w:rPr>
          <w:rFonts w:ascii="Arial" w:hAnsi="Arial" w:cs="Arial"/>
          <w:sz w:val="22"/>
          <w:szCs w:val="22"/>
        </w:rPr>
        <w:t>:</w:t>
      </w:r>
      <w:r w:rsidR="00C379AF">
        <w:rPr>
          <w:rFonts w:ascii="Arial" w:hAnsi="Arial" w:cs="Arial"/>
          <w:sz w:val="22"/>
          <w:szCs w:val="22"/>
        </w:rPr>
        <w:t xml:space="preserve"> </w:t>
      </w:r>
      <w:r w:rsidR="00F4495D">
        <w:rPr>
          <w:rFonts w:ascii="Arial" w:hAnsi="Arial" w:cs="Arial"/>
          <w:sz w:val="22"/>
          <w:szCs w:val="22"/>
        </w:rPr>
        <w:t xml:space="preserve">power failure, </w:t>
      </w:r>
      <w:r w:rsidR="0038479C">
        <w:rPr>
          <w:rFonts w:ascii="Arial" w:hAnsi="Arial" w:cs="Arial"/>
          <w:sz w:val="22"/>
          <w:szCs w:val="22"/>
        </w:rPr>
        <w:t>unexpected object or emergency shut-off</w:t>
      </w:r>
      <w:r w:rsidR="003555EC">
        <w:rPr>
          <w:rFonts w:ascii="Arial" w:hAnsi="Arial" w:cs="Arial"/>
          <w:sz w:val="22"/>
          <w:szCs w:val="22"/>
        </w:rPr>
        <w:t xml:space="preserve"> and then adjust itself to where it should be</w:t>
      </w:r>
      <w:r w:rsidR="00F74D67">
        <w:rPr>
          <w:rFonts w:ascii="Arial" w:hAnsi="Arial" w:cs="Arial"/>
          <w:sz w:val="22"/>
          <w:szCs w:val="22"/>
        </w:rPr>
        <w:t xml:space="preserve">. </w:t>
      </w:r>
      <w:r w:rsidR="00B4533F">
        <w:rPr>
          <w:rFonts w:ascii="Arial" w:hAnsi="Arial" w:cs="Arial"/>
          <w:sz w:val="22"/>
          <w:szCs w:val="22"/>
        </w:rPr>
        <w:t xml:space="preserve">Exactly four angles were selected to </w:t>
      </w:r>
      <w:r w:rsidR="004C6C90">
        <w:rPr>
          <w:rFonts w:ascii="Arial" w:hAnsi="Arial" w:cs="Arial"/>
          <w:sz w:val="22"/>
          <w:szCs w:val="22"/>
        </w:rPr>
        <w:t>sort the objects</w:t>
      </w:r>
      <w:r w:rsidR="00B4533F">
        <w:rPr>
          <w:rFonts w:ascii="Arial" w:hAnsi="Arial" w:cs="Arial"/>
          <w:sz w:val="22"/>
          <w:szCs w:val="22"/>
        </w:rPr>
        <w:t xml:space="preserve">; </w:t>
      </w:r>
      <w:r w:rsidR="0036239B">
        <w:rPr>
          <w:rFonts w:ascii="Arial" w:hAnsi="Arial" w:cs="Arial"/>
          <w:sz w:val="22"/>
          <w:szCs w:val="22"/>
        </w:rPr>
        <w:t>0</w:t>
      </w:r>
      <w:r w:rsidR="00DE7028">
        <w:rPr>
          <w:rFonts w:ascii="Arial" w:hAnsi="Arial" w:cs="Arial"/>
          <w:sz w:val="22"/>
          <w:szCs w:val="22"/>
          <w:vertAlign w:val="superscript"/>
        </w:rPr>
        <w:t>o</w:t>
      </w:r>
      <w:r w:rsidR="0037388D">
        <w:rPr>
          <w:rFonts w:ascii="Arial" w:hAnsi="Arial" w:cs="Arial"/>
          <w:sz w:val="22"/>
          <w:szCs w:val="22"/>
        </w:rPr>
        <w:t xml:space="preserve">, </w:t>
      </w:r>
      <w:r w:rsidR="00C77053">
        <w:rPr>
          <w:rFonts w:ascii="Arial" w:hAnsi="Arial" w:cs="Arial"/>
          <w:sz w:val="22"/>
          <w:szCs w:val="22"/>
        </w:rPr>
        <w:t>23.28</w:t>
      </w:r>
      <w:r w:rsidR="00DE7028">
        <w:rPr>
          <w:rFonts w:ascii="Arial" w:hAnsi="Arial" w:cs="Arial"/>
          <w:sz w:val="22"/>
          <w:szCs w:val="22"/>
          <w:vertAlign w:val="superscript"/>
        </w:rPr>
        <w:t>o</w:t>
      </w:r>
      <w:r w:rsidR="0037388D">
        <w:rPr>
          <w:rFonts w:ascii="Arial" w:hAnsi="Arial" w:cs="Arial"/>
          <w:sz w:val="22"/>
          <w:szCs w:val="22"/>
        </w:rPr>
        <w:t xml:space="preserve"> </w:t>
      </w:r>
      <w:r w:rsidR="00C77053">
        <w:rPr>
          <w:rFonts w:ascii="Arial" w:hAnsi="Arial" w:cs="Arial"/>
          <w:sz w:val="22"/>
          <w:szCs w:val="22"/>
        </w:rPr>
        <w:t>46.97</w:t>
      </w:r>
      <w:r w:rsidR="00DE7028">
        <w:rPr>
          <w:rFonts w:ascii="Arial" w:hAnsi="Arial" w:cs="Arial"/>
          <w:sz w:val="22"/>
          <w:szCs w:val="22"/>
          <w:vertAlign w:val="superscript"/>
        </w:rPr>
        <w:t>o</w:t>
      </w:r>
      <w:r w:rsidR="0037388D">
        <w:rPr>
          <w:rFonts w:ascii="Arial" w:hAnsi="Arial" w:cs="Arial"/>
          <w:sz w:val="22"/>
          <w:szCs w:val="22"/>
        </w:rPr>
        <w:t xml:space="preserve">, </w:t>
      </w:r>
      <w:r w:rsidR="009050A9">
        <w:rPr>
          <w:rFonts w:ascii="Arial" w:hAnsi="Arial" w:cs="Arial"/>
          <w:sz w:val="22"/>
          <w:szCs w:val="22"/>
        </w:rPr>
        <w:t xml:space="preserve">and </w:t>
      </w:r>
      <w:r w:rsidR="00C77053">
        <w:rPr>
          <w:rFonts w:ascii="Arial" w:hAnsi="Arial" w:cs="Arial"/>
          <w:sz w:val="22"/>
          <w:szCs w:val="22"/>
        </w:rPr>
        <w:t>65.28</w:t>
      </w:r>
      <w:r w:rsidR="00DE7028">
        <w:rPr>
          <w:rFonts w:ascii="Arial" w:hAnsi="Arial" w:cs="Arial"/>
          <w:sz w:val="22"/>
          <w:szCs w:val="22"/>
          <w:vertAlign w:val="superscript"/>
        </w:rPr>
        <w:t>o</w:t>
      </w:r>
      <w:r w:rsidR="009050A9">
        <w:rPr>
          <w:rFonts w:ascii="Arial" w:hAnsi="Arial" w:cs="Arial"/>
          <w:sz w:val="22"/>
          <w:szCs w:val="22"/>
        </w:rPr>
        <w:t>. These four angles</w:t>
      </w:r>
      <w:r w:rsidR="004C6C90">
        <w:rPr>
          <w:rFonts w:ascii="Arial" w:hAnsi="Arial" w:cs="Arial"/>
          <w:sz w:val="22"/>
          <w:szCs w:val="22"/>
        </w:rPr>
        <w:t xml:space="preserve"> were selected because they</w:t>
      </w:r>
      <w:r w:rsidR="009050A9">
        <w:rPr>
          <w:rFonts w:ascii="Arial" w:hAnsi="Arial" w:cs="Arial"/>
          <w:sz w:val="22"/>
          <w:szCs w:val="22"/>
        </w:rPr>
        <w:t xml:space="preserve"> </w:t>
      </w:r>
      <w:r w:rsidR="004C6C90">
        <w:rPr>
          <w:rFonts w:ascii="Arial" w:hAnsi="Arial" w:cs="Arial"/>
          <w:sz w:val="22"/>
          <w:szCs w:val="22"/>
        </w:rPr>
        <w:t xml:space="preserve">maximise the use of the two conveyor belts to </w:t>
      </w:r>
      <w:r w:rsidR="003963BA">
        <w:rPr>
          <w:rFonts w:ascii="Arial" w:hAnsi="Arial" w:cs="Arial"/>
          <w:sz w:val="22"/>
          <w:szCs w:val="22"/>
        </w:rPr>
        <w:t xml:space="preserve">sort into </w:t>
      </w:r>
      <w:r w:rsidR="0077674B">
        <w:rPr>
          <w:rFonts w:ascii="Arial" w:hAnsi="Arial" w:cs="Arial"/>
          <w:sz w:val="22"/>
          <w:szCs w:val="22"/>
        </w:rPr>
        <w:t xml:space="preserve">each of the </w:t>
      </w:r>
      <w:r w:rsidR="003963BA">
        <w:rPr>
          <w:rFonts w:ascii="Arial" w:hAnsi="Arial" w:cs="Arial"/>
          <w:sz w:val="22"/>
          <w:szCs w:val="22"/>
        </w:rPr>
        <w:t>four bins.</w:t>
      </w:r>
      <w:r w:rsidR="001D5507">
        <w:rPr>
          <w:rFonts w:ascii="Arial" w:hAnsi="Arial" w:cs="Arial"/>
          <w:sz w:val="22"/>
          <w:szCs w:val="22"/>
        </w:rPr>
        <w:t xml:space="preserve"> </w:t>
      </w:r>
    </w:p>
    <w:p w:rsidRPr="0031054B" w:rsidR="0031054B" w:rsidP="0031054B" w:rsidRDefault="0031054B" w14:paraId="044A9412" w14:textId="77777777">
      <w:pPr>
        <w:pStyle w:val="ListParagraph"/>
        <w:rPr>
          <w:rFonts w:ascii="Arial" w:hAnsi="Arial" w:cs="Arial"/>
          <w:sz w:val="22"/>
          <w:szCs w:val="22"/>
        </w:rPr>
      </w:pPr>
    </w:p>
    <w:p w:rsidR="0031054B" w:rsidP="00821BE4" w:rsidRDefault="0031054B" w14:paraId="5978A479" w14:textId="22A2932B">
      <w:pPr>
        <w:pStyle w:val="ListParagraph"/>
        <w:numPr>
          <w:ilvl w:val="0"/>
          <w:numId w:val="24"/>
        </w:numPr>
        <w:rPr>
          <w:rFonts w:ascii="Arial" w:hAnsi="Arial" w:cs="Arial"/>
          <w:sz w:val="22"/>
          <w:szCs w:val="22"/>
        </w:rPr>
      </w:pPr>
      <w:r w:rsidRPr="00C22073">
        <w:rPr>
          <w:rFonts w:ascii="Arial" w:hAnsi="Arial" w:cs="Arial"/>
          <w:sz w:val="22"/>
          <w:szCs w:val="22"/>
          <w:u w:val="single"/>
        </w:rPr>
        <w:t>Logic and Control</w:t>
      </w:r>
      <w:r>
        <w:rPr>
          <w:rFonts w:ascii="Arial" w:hAnsi="Arial" w:cs="Arial"/>
          <w:sz w:val="22"/>
          <w:szCs w:val="22"/>
        </w:rPr>
        <w:t xml:space="preserve">: </w:t>
      </w:r>
      <w:r w:rsidR="00AD78BA">
        <w:rPr>
          <w:rFonts w:ascii="Arial" w:hAnsi="Arial" w:cs="Arial"/>
          <w:sz w:val="22"/>
          <w:szCs w:val="22"/>
        </w:rPr>
        <w:t>the processes described above would be useless on their own</w:t>
      </w:r>
      <w:r w:rsidR="00FA111D">
        <w:rPr>
          <w:rFonts w:ascii="Arial" w:hAnsi="Arial" w:cs="Arial"/>
          <w:sz w:val="22"/>
          <w:szCs w:val="22"/>
        </w:rPr>
        <w:t xml:space="preserve"> without some form of </w:t>
      </w:r>
      <w:r w:rsidR="00FC0F8F">
        <w:rPr>
          <w:rFonts w:ascii="Arial" w:hAnsi="Arial" w:cs="Arial"/>
          <w:sz w:val="22"/>
          <w:szCs w:val="22"/>
        </w:rPr>
        <w:t xml:space="preserve">“brain” to coordinate every task. </w:t>
      </w:r>
      <w:r w:rsidR="009C4A0B">
        <w:rPr>
          <w:rFonts w:ascii="Arial" w:hAnsi="Arial" w:cs="Arial"/>
          <w:sz w:val="22"/>
          <w:szCs w:val="22"/>
        </w:rPr>
        <w:t xml:space="preserve">A microcontroller </w:t>
      </w:r>
      <w:r w:rsidR="004E6D99">
        <w:rPr>
          <w:rFonts w:ascii="Arial" w:hAnsi="Arial" w:cs="Arial"/>
          <w:sz w:val="22"/>
          <w:szCs w:val="22"/>
        </w:rPr>
        <w:t>such as an</w:t>
      </w:r>
      <w:r w:rsidR="009C4A0B">
        <w:rPr>
          <w:rFonts w:ascii="Arial" w:hAnsi="Arial" w:cs="Arial"/>
          <w:sz w:val="22"/>
          <w:szCs w:val="22"/>
        </w:rPr>
        <w:t xml:space="preserve"> Arduino </w:t>
      </w:r>
      <w:r w:rsidR="004E6D99">
        <w:rPr>
          <w:rFonts w:ascii="Arial" w:hAnsi="Arial" w:cs="Arial"/>
          <w:sz w:val="22"/>
          <w:szCs w:val="22"/>
        </w:rPr>
        <w:t xml:space="preserve">Board </w:t>
      </w:r>
      <w:r w:rsidR="009C4A0B">
        <w:rPr>
          <w:rFonts w:ascii="Arial" w:hAnsi="Arial" w:cs="Arial"/>
          <w:sz w:val="22"/>
          <w:szCs w:val="22"/>
        </w:rPr>
        <w:t xml:space="preserve">could easily suffice for a hobby project, however, </w:t>
      </w:r>
      <w:r w:rsidR="00FE2AD1">
        <w:rPr>
          <w:rFonts w:ascii="Arial" w:hAnsi="Arial" w:cs="Arial"/>
          <w:sz w:val="22"/>
          <w:szCs w:val="22"/>
        </w:rPr>
        <w:t>the current standard in the Manufacturing industry is a Programm</w:t>
      </w:r>
      <w:r w:rsidR="00155DA5">
        <w:rPr>
          <w:rFonts w:ascii="Arial" w:hAnsi="Arial" w:cs="Arial"/>
          <w:sz w:val="22"/>
          <w:szCs w:val="22"/>
        </w:rPr>
        <w:t>able</w:t>
      </w:r>
      <w:r w:rsidR="00FE2AD1">
        <w:rPr>
          <w:rFonts w:ascii="Arial" w:hAnsi="Arial" w:cs="Arial"/>
          <w:sz w:val="22"/>
          <w:szCs w:val="22"/>
        </w:rPr>
        <w:t xml:space="preserve"> Log</w:t>
      </w:r>
      <w:r w:rsidR="00155DA5">
        <w:rPr>
          <w:rFonts w:ascii="Arial" w:hAnsi="Arial" w:cs="Arial"/>
          <w:sz w:val="22"/>
          <w:szCs w:val="22"/>
        </w:rPr>
        <w:t xml:space="preserve">ic Controller. This is due to the rugged nature </w:t>
      </w:r>
      <w:r w:rsidR="00C0329B">
        <w:rPr>
          <w:rFonts w:ascii="Arial" w:hAnsi="Arial" w:cs="Arial"/>
          <w:sz w:val="22"/>
          <w:szCs w:val="22"/>
        </w:rPr>
        <w:t xml:space="preserve">and flexibility of the PLC. </w:t>
      </w:r>
      <w:r w:rsidR="008C4F84">
        <w:rPr>
          <w:rFonts w:ascii="Arial" w:hAnsi="Arial" w:cs="Arial"/>
          <w:sz w:val="22"/>
          <w:szCs w:val="22"/>
        </w:rPr>
        <w:t xml:space="preserve">It is also highly specialized for manufacturing as opposed to other </w:t>
      </w:r>
      <w:r w:rsidR="00083FAC">
        <w:rPr>
          <w:rFonts w:ascii="Arial" w:hAnsi="Arial" w:cs="Arial"/>
          <w:sz w:val="22"/>
          <w:szCs w:val="22"/>
        </w:rPr>
        <w:t xml:space="preserve">microprocessors developed to be used for a wide variety of application. The PLC used for this project is the </w:t>
      </w:r>
      <w:r w:rsidR="00946E17">
        <w:rPr>
          <w:rFonts w:ascii="Arial" w:hAnsi="Arial" w:cs="Arial"/>
          <w:sz w:val="22"/>
          <w:szCs w:val="22"/>
        </w:rPr>
        <w:t>Allen Bradley MicroLogix 1100</w:t>
      </w:r>
      <w:r w:rsidR="00083FAC">
        <w:rPr>
          <w:rFonts w:ascii="Arial" w:hAnsi="Arial" w:cs="Arial"/>
          <w:sz w:val="22"/>
          <w:szCs w:val="22"/>
        </w:rPr>
        <w:t xml:space="preserve">. </w:t>
      </w:r>
      <w:r w:rsidR="00122E1B">
        <w:rPr>
          <w:rFonts w:ascii="Arial" w:hAnsi="Arial" w:cs="Arial"/>
          <w:sz w:val="22"/>
          <w:szCs w:val="22"/>
        </w:rPr>
        <w:t xml:space="preserve">It was selected for its </w:t>
      </w:r>
      <w:r w:rsidR="00150FD4">
        <w:rPr>
          <w:rFonts w:ascii="Arial" w:hAnsi="Arial" w:cs="Arial"/>
          <w:sz w:val="22"/>
          <w:szCs w:val="22"/>
        </w:rPr>
        <w:t>practicality for the project</w:t>
      </w:r>
      <w:r w:rsidR="005B5571">
        <w:rPr>
          <w:rFonts w:ascii="Arial" w:hAnsi="Arial" w:cs="Arial"/>
          <w:sz w:val="22"/>
          <w:szCs w:val="22"/>
        </w:rPr>
        <w:t xml:space="preserve"> and simplicity.</w:t>
      </w:r>
      <w:r w:rsidR="00150FD4">
        <w:rPr>
          <w:rFonts w:ascii="Arial" w:hAnsi="Arial" w:cs="Arial"/>
          <w:sz w:val="22"/>
          <w:szCs w:val="22"/>
        </w:rPr>
        <w:t xml:space="preserve"> The PLC </w:t>
      </w:r>
      <w:r w:rsidR="00E169BB">
        <w:rPr>
          <w:rFonts w:ascii="Arial" w:hAnsi="Arial" w:cs="Arial"/>
          <w:sz w:val="22"/>
          <w:szCs w:val="22"/>
        </w:rPr>
        <w:t>takes in the size and material information from the sensors, stores this information, processes this information to determine what bin the object should be sorted into, and the</w:t>
      </w:r>
      <w:r w:rsidR="00805DB0">
        <w:rPr>
          <w:rFonts w:ascii="Arial" w:hAnsi="Arial" w:cs="Arial"/>
          <w:sz w:val="22"/>
          <w:szCs w:val="22"/>
        </w:rPr>
        <w:t>n</w:t>
      </w:r>
      <w:r w:rsidR="00E169BB">
        <w:rPr>
          <w:rFonts w:ascii="Arial" w:hAnsi="Arial" w:cs="Arial"/>
          <w:sz w:val="22"/>
          <w:szCs w:val="22"/>
        </w:rPr>
        <w:t xml:space="preserve"> direct the servo motor (</w:t>
      </w:r>
      <w:r w:rsidR="00805DB0">
        <w:rPr>
          <w:rFonts w:ascii="Arial" w:hAnsi="Arial" w:cs="Arial"/>
          <w:sz w:val="22"/>
          <w:szCs w:val="22"/>
        </w:rPr>
        <w:t xml:space="preserve">and </w:t>
      </w:r>
      <w:r w:rsidR="00E169BB">
        <w:rPr>
          <w:rFonts w:ascii="Arial" w:hAnsi="Arial" w:cs="Arial"/>
          <w:sz w:val="22"/>
          <w:szCs w:val="22"/>
        </w:rPr>
        <w:t xml:space="preserve">in turn the diverter arm) </w:t>
      </w:r>
      <w:r w:rsidR="00805DB0">
        <w:rPr>
          <w:rFonts w:ascii="Arial" w:hAnsi="Arial" w:cs="Arial"/>
          <w:sz w:val="22"/>
          <w:szCs w:val="22"/>
        </w:rPr>
        <w:t xml:space="preserve">to the predetermined angle (which is also stored in the PLC). </w:t>
      </w:r>
    </w:p>
    <w:p w:rsidRPr="007423F7" w:rsidR="007423F7" w:rsidP="007423F7" w:rsidRDefault="007423F7" w14:paraId="7C354E66" w14:textId="77777777">
      <w:pPr>
        <w:pStyle w:val="ListParagraph"/>
        <w:rPr>
          <w:rFonts w:ascii="Arial" w:hAnsi="Arial" w:cs="Arial"/>
          <w:sz w:val="22"/>
          <w:szCs w:val="22"/>
        </w:rPr>
      </w:pPr>
    </w:p>
    <w:p w:rsidR="007423F7" w:rsidP="007423F7" w:rsidRDefault="00933015" w14:paraId="730AB100" w14:textId="1532C22D">
      <w:pPr>
        <w:rPr>
          <w:rFonts w:ascii="Arial" w:hAnsi="Arial" w:cs="Arial"/>
          <w:b/>
          <w:sz w:val="22"/>
          <w:szCs w:val="22"/>
        </w:rPr>
      </w:pPr>
      <w:r w:rsidRPr="00933015">
        <w:rPr>
          <w:rFonts w:ascii="Arial" w:hAnsi="Arial" w:cs="Arial"/>
          <w:b/>
          <w:sz w:val="22"/>
          <w:szCs w:val="22"/>
        </w:rPr>
        <w:t>2.1</w:t>
      </w:r>
      <w:r w:rsidR="009628C7">
        <w:rPr>
          <w:rFonts w:ascii="Arial" w:hAnsi="Arial" w:cs="Arial"/>
          <w:b/>
          <w:sz w:val="22"/>
          <w:szCs w:val="22"/>
        </w:rPr>
        <w:t>.</w:t>
      </w:r>
      <w:r w:rsidR="009628C7">
        <w:rPr>
          <w:rFonts w:ascii="Arial" w:hAnsi="Arial" w:cs="Arial"/>
          <w:b/>
          <w:sz w:val="22"/>
          <w:szCs w:val="22"/>
        </w:rPr>
        <w:tab/>
      </w:r>
      <w:r w:rsidR="009628C7">
        <w:rPr>
          <w:rFonts w:ascii="Arial" w:hAnsi="Arial" w:cs="Arial"/>
          <w:b/>
          <w:sz w:val="22"/>
          <w:szCs w:val="22"/>
        </w:rPr>
        <w:t xml:space="preserve">Failure Modes and </w:t>
      </w:r>
      <w:r w:rsidR="00EF4140">
        <w:rPr>
          <w:rFonts w:ascii="Arial" w:hAnsi="Arial" w:cs="Arial"/>
          <w:b/>
          <w:sz w:val="22"/>
          <w:szCs w:val="22"/>
        </w:rPr>
        <w:t>Effects Analysis</w:t>
      </w:r>
    </w:p>
    <w:p w:rsidR="002A0179" w:rsidP="007423F7" w:rsidRDefault="002A0179" w14:paraId="536B1C82" w14:textId="77777777">
      <w:pPr>
        <w:rPr>
          <w:rFonts w:ascii="Arial" w:hAnsi="Arial" w:cs="Arial"/>
          <w:b/>
          <w:sz w:val="22"/>
          <w:szCs w:val="22"/>
        </w:rPr>
      </w:pPr>
    </w:p>
    <w:p w:rsidR="00471342" w:rsidP="007423F7" w:rsidRDefault="00471342" w14:paraId="2FD8D970" w14:textId="42B89C23">
      <w:pPr>
        <w:rPr>
          <w:rFonts w:ascii="Arial" w:hAnsi="Arial" w:cs="Arial"/>
          <w:sz w:val="22"/>
          <w:szCs w:val="22"/>
        </w:rPr>
      </w:pPr>
      <w:r>
        <w:rPr>
          <w:rFonts w:ascii="Arial" w:hAnsi="Arial" w:cs="Arial"/>
          <w:b/>
          <w:sz w:val="22"/>
          <w:szCs w:val="22"/>
        </w:rPr>
        <w:tab/>
      </w:r>
      <w:r>
        <w:rPr>
          <w:rFonts w:ascii="Arial" w:hAnsi="Arial" w:cs="Arial"/>
          <w:sz w:val="22"/>
          <w:szCs w:val="22"/>
        </w:rPr>
        <w:t xml:space="preserve">The assessment of the possible failures that can occur </w:t>
      </w:r>
      <w:r w:rsidR="00D67683">
        <w:rPr>
          <w:rFonts w:ascii="Arial" w:hAnsi="Arial" w:cs="Arial"/>
          <w:sz w:val="22"/>
          <w:szCs w:val="22"/>
        </w:rPr>
        <w:t>within the system is a key aspect when designi</w:t>
      </w:r>
      <w:r w:rsidR="00074F30">
        <w:rPr>
          <w:rFonts w:ascii="Arial" w:hAnsi="Arial" w:cs="Arial"/>
          <w:sz w:val="22"/>
          <w:szCs w:val="22"/>
        </w:rPr>
        <w:t xml:space="preserve">ng </w:t>
      </w:r>
      <w:r w:rsidR="00957FA1">
        <w:rPr>
          <w:rFonts w:ascii="Arial" w:hAnsi="Arial" w:cs="Arial"/>
          <w:sz w:val="22"/>
          <w:szCs w:val="22"/>
        </w:rPr>
        <w:t xml:space="preserve">the system. </w:t>
      </w:r>
      <w:r w:rsidR="00DA4590">
        <w:rPr>
          <w:rFonts w:ascii="Arial" w:hAnsi="Arial" w:cs="Arial"/>
          <w:sz w:val="22"/>
          <w:szCs w:val="22"/>
        </w:rPr>
        <w:t xml:space="preserve">Failure Modes and Effects Analysis (FMEA) </w:t>
      </w:r>
      <w:r w:rsidR="00C81C1B">
        <w:rPr>
          <w:rFonts w:ascii="Arial" w:hAnsi="Arial" w:cs="Arial"/>
          <w:sz w:val="22"/>
          <w:szCs w:val="22"/>
        </w:rPr>
        <w:t xml:space="preserve">is a tool that </w:t>
      </w:r>
      <w:r w:rsidR="00A05DED">
        <w:rPr>
          <w:rFonts w:ascii="Arial" w:hAnsi="Arial" w:cs="Arial"/>
          <w:sz w:val="22"/>
          <w:szCs w:val="22"/>
        </w:rPr>
        <w:t xml:space="preserve">assesses the severity, occurrence, </w:t>
      </w:r>
      <w:r w:rsidR="00ED5E2E">
        <w:rPr>
          <w:rFonts w:ascii="Arial" w:hAnsi="Arial" w:cs="Arial"/>
          <w:sz w:val="22"/>
          <w:szCs w:val="22"/>
        </w:rPr>
        <w:t>and detection of the failure inside the system</w:t>
      </w:r>
      <w:r w:rsidR="00B619D4">
        <w:rPr>
          <w:rFonts w:ascii="Arial" w:hAnsi="Arial" w:cs="Arial"/>
          <w:sz w:val="22"/>
          <w:szCs w:val="22"/>
        </w:rPr>
        <w:t>, and produces a Risk Priority Number (RPN). The higher the RPN</w:t>
      </w:r>
      <w:r w:rsidR="00303FE3">
        <w:rPr>
          <w:rFonts w:ascii="Arial" w:hAnsi="Arial" w:cs="Arial"/>
          <w:sz w:val="22"/>
          <w:szCs w:val="22"/>
        </w:rPr>
        <w:t xml:space="preserve"> is </w:t>
      </w:r>
      <w:r w:rsidR="009B5761">
        <w:rPr>
          <w:rFonts w:ascii="Arial" w:hAnsi="Arial" w:cs="Arial"/>
          <w:sz w:val="22"/>
          <w:szCs w:val="22"/>
        </w:rPr>
        <w:t xml:space="preserve">for a component of the system, </w:t>
      </w:r>
      <w:r w:rsidR="00DC6C6F">
        <w:rPr>
          <w:rFonts w:ascii="Arial" w:hAnsi="Arial" w:cs="Arial"/>
          <w:sz w:val="22"/>
          <w:szCs w:val="22"/>
        </w:rPr>
        <w:t>the</w:t>
      </w:r>
      <w:r w:rsidR="002F69C4">
        <w:rPr>
          <w:rFonts w:ascii="Arial" w:hAnsi="Arial" w:cs="Arial"/>
          <w:sz w:val="22"/>
          <w:szCs w:val="22"/>
        </w:rPr>
        <w:t xml:space="preserve"> greater </w:t>
      </w:r>
      <w:r w:rsidR="00DC6C6F">
        <w:rPr>
          <w:rFonts w:ascii="Arial" w:hAnsi="Arial" w:cs="Arial"/>
          <w:sz w:val="22"/>
          <w:szCs w:val="22"/>
        </w:rPr>
        <w:t>the</w:t>
      </w:r>
      <w:r w:rsidR="002F69C4">
        <w:rPr>
          <w:rFonts w:ascii="Arial" w:hAnsi="Arial" w:cs="Arial"/>
          <w:sz w:val="22"/>
          <w:szCs w:val="22"/>
        </w:rPr>
        <w:t xml:space="preserve"> risk that component poses to the system as a whole. </w:t>
      </w:r>
      <w:r w:rsidR="00643D6D">
        <w:rPr>
          <w:rFonts w:ascii="Arial" w:hAnsi="Arial" w:cs="Arial"/>
          <w:sz w:val="22"/>
          <w:szCs w:val="22"/>
        </w:rPr>
        <w:t xml:space="preserve">Below is the FMEA Table for the Simulated Assembly Line. The </w:t>
      </w:r>
      <w:r w:rsidR="006D1DD3">
        <w:rPr>
          <w:rFonts w:ascii="Arial" w:hAnsi="Arial" w:cs="Arial"/>
          <w:sz w:val="22"/>
          <w:szCs w:val="22"/>
        </w:rPr>
        <w:t xml:space="preserve">highest RPN values are highlighted in yellow. </w:t>
      </w:r>
    </w:p>
    <w:p w:rsidRPr="00471342" w:rsidR="006D1DD3" w:rsidP="007423F7" w:rsidRDefault="006D1DD3" w14:paraId="00209B5E" w14:textId="77777777">
      <w:pPr>
        <w:rPr>
          <w:rFonts w:ascii="Arial" w:hAnsi="Arial" w:cs="Arial"/>
          <w:sz w:val="22"/>
          <w:szCs w:val="22"/>
        </w:rPr>
      </w:pPr>
    </w:p>
    <w:p w:rsidR="00EC439D" w:rsidP="00B74715" w:rsidRDefault="00EC439D" w14:paraId="5B67D298" w14:textId="77777777">
      <w:pPr>
        <w:rPr>
          <w:rFonts w:ascii="Arial" w:hAnsi="Arial" w:cs="Arial"/>
          <w:sz w:val="22"/>
          <w:szCs w:val="22"/>
        </w:rPr>
      </w:pPr>
    </w:p>
    <w:p w:rsidRPr="00EC439D" w:rsidR="00215113" w:rsidP="00EC439D" w:rsidRDefault="00CC46FD" w14:paraId="65BCD216" w14:textId="4982458C">
      <w:pPr>
        <w:jc w:val="center"/>
        <w:rPr>
          <w:rFonts w:ascii="Arial" w:hAnsi="Arial" w:cs="Arial"/>
          <w:sz w:val="20"/>
          <w:szCs w:val="20"/>
        </w:rPr>
      </w:pPr>
      <w:r w:rsidRPr="00EC439D">
        <w:rPr>
          <w:rFonts w:ascii="Arial" w:hAnsi="Arial" w:cs="Arial"/>
          <w:sz w:val="20"/>
          <w:szCs w:val="20"/>
        </w:rPr>
        <w:t>Table 1: Failure Modes and Effects Analysis</w:t>
      </w:r>
      <w:r w:rsidRPr="00EC439D" w:rsidR="00EC439D">
        <w:rPr>
          <w:rFonts w:ascii="Arial" w:hAnsi="Arial" w:cs="Arial"/>
          <w:sz w:val="20"/>
          <w:szCs w:val="20"/>
        </w:rPr>
        <w:t xml:space="preserve"> Table</w:t>
      </w:r>
    </w:p>
    <w:p w:rsidR="00EC439D" w:rsidP="00EC439D" w:rsidRDefault="00EC439D" w14:paraId="5BD014F6" w14:textId="77777777">
      <w:pPr>
        <w:jc w:val="center"/>
        <w:rPr>
          <w:rFonts w:ascii="Arial" w:hAnsi="Arial" w:cs="Arial"/>
          <w:sz w:val="22"/>
          <w:szCs w:val="22"/>
        </w:rPr>
      </w:pPr>
    </w:p>
    <w:p w:rsidR="00EC439D" w:rsidP="00442D0E" w:rsidRDefault="00215113" w14:paraId="3477783F" w14:textId="1315364D">
      <w:pPr>
        <w:jc w:val="center"/>
        <w:rPr>
          <w:rFonts w:ascii="Arial" w:hAnsi="Arial" w:cs="Arial"/>
          <w:sz w:val="22"/>
          <w:szCs w:val="22"/>
        </w:rPr>
      </w:pPr>
      <w:r w:rsidRPr="00215113">
        <w:rPr>
          <w:rFonts w:ascii="Arial" w:hAnsi="Arial" w:cs="Arial"/>
          <w:noProof/>
          <w:sz w:val="22"/>
          <w:szCs w:val="22"/>
        </w:rPr>
        <w:drawing>
          <wp:inline distT="0" distB="0" distL="0" distR="0" wp14:anchorId="02114773" wp14:editId="30244670">
            <wp:extent cx="5906135" cy="8340695"/>
            <wp:effectExtent l="12700" t="12700" r="1206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9259" cy="8345107"/>
                    </a:xfrm>
                    <a:prstGeom prst="rect">
                      <a:avLst/>
                    </a:prstGeom>
                    <a:ln>
                      <a:solidFill>
                        <a:schemeClr val="accent1"/>
                      </a:solidFill>
                    </a:ln>
                  </pic:spPr>
                </pic:pic>
              </a:graphicData>
            </a:graphic>
          </wp:inline>
        </w:drawing>
      </w:r>
    </w:p>
    <w:p w:rsidR="00EC439D" w:rsidP="00CC46FD" w:rsidRDefault="00EC439D" w14:paraId="2D1EBCB4" w14:textId="77777777">
      <w:pPr>
        <w:jc w:val="center"/>
        <w:rPr>
          <w:rFonts w:ascii="Arial" w:hAnsi="Arial" w:cs="Arial"/>
          <w:sz w:val="22"/>
          <w:szCs w:val="22"/>
        </w:rPr>
      </w:pPr>
    </w:p>
    <w:p w:rsidRPr="00B74715" w:rsidR="00EC439D" w:rsidP="00EC439D" w:rsidRDefault="00EC439D" w14:paraId="40DEADDC" w14:textId="008AF8FE">
      <w:pPr>
        <w:rPr>
          <w:rFonts w:ascii="Arial" w:hAnsi="Arial" w:cs="Arial"/>
          <w:sz w:val="22"/>
          <w:szCs w:val="22"/>
        </w:rPr>
      </w:pPr>
      <w:r>
        <w:rPr>
          <w:rFonts w:ascii="Arial" w:hAnsi="Arial" w:cs="Arial"/>
          <w:sz w:val="22"/>
          <w:szCs w:val="22"/>
        </w:rPr>
        <w:tab/>
      </w:r>
      <w:r>
        <w:rPr>
          <w:rFonts w:ascii="Arial" w:hAnsi="Arial" w:cs="Arial"/>
          <w:sz w:val="22"/>
          <w:szCs w:val="22"/>
        </w:rPr>
        <w:t xml:space="preserve">The highest RPN values pose the greatest threat to the operation of the system. The greatest risk is the PLC Software. Incorrect coding will result in a </w:t>
      </w:r>
      <w:r w:rsidR="007918F9">
        <w:rPr>
          <w:rFonts w:ascii="Arial" w:hAnsi="Arial" w:cs="Arial"/>
          <w:sz w:val="22"/>
          <w:szCs w:val="22"/>
        </w:rPr>
        <w:t>lot</w:t>
      </w:r>
      <w:r>
        <w:rPr>
          <w:rFonts w:ascii="Arial" w:hAnsi="Arial" w:cs="Arial"/>
          <w:sz w:val="22"/>
          <w:szCs w:val="22"/>
        </w:rPr>
        <w:t xml:space="preserve"> of useless machinery if there is no brain to operate it all. This makes the programming priority one </w:t>
      </w:r>
      <w:r w:rsidR="00C76CAA">
        <w:rPr>
          <w:rFonts w:ascii="Arial" w:hAnsi="Arial" w:cs="Arial"/>
          <w:sz w:val="22"/>
          <w:szCs w:val="22"/>
        </w:rPr>
        <w:t>during the construction</w:t>
      </w:r>
      <w:r w:rsidR="009C3884">
        <w:rPr>
          <w:rFonts w:ascii="Arial" w:hAnsi="Arial" w:cs="Arial"/>
          <w:sz w:val="22"/>
          <w:szCs w:val="22"/>
        </w:rPr>
        <w:t>, and testing and validation phases.</w:t>
      </w:r>
      <w:r w:rsidR="00CF022E">
        <w:rPr>
          <w:rFonts w:ascii="Arial" w:hAnsi="Arial" w:cs="Arial"/>
          <w:sz w:val="22"/>
          <w:szCs w:val="22"/>
        </w:rPr>
        <w:t xml:space="preserve"> The second most vulnerable part of the system is the Servo Motor due to the</w:t>
      </w:r>
      <w:r w:rsidR="008D4423">
        <w:rPr>
          <w:rFonts w:ascii="Arial" w:hAnsi="Arial" w:cs="Arial"/>
          <w:sz w:val="22"/>
          <w:szCs w:val="22"/>
        </w:rPr>
        <w:t xml:space="preserve"> increasing</w:t>
      </w:r>
      <w:r w:rsidR="00CF022E">
        <w:rPr>
          <w:rFonts w:ascii="Arial" w:hAnsi="Arial" w:cs="Arial"/>
          <w:sz w:val="22"/>
          <w:szCs w:val="22"/>
        </w:rPr>
        <w:t xml:space="preserve"> </w:t>
      </w:r>
      <w:r w:rsidR="008D4423">
        <w:rPr>
          <w:rFonts w:ascii="Arial" w:hAnsi="Arial" w:cs="Arial"/>
          <w:sz w:val="22"/>
          <w:szCs w:val="22"/>
        </w:rPr>
        <w:t xml:space="preserve">possibility of failure if not in a controlled environment. Measures simply have to </w:t>
      </w:r>
      <w:r w:rsidR="00163FC9">
        <w:rPr>
          <w:rFonts w:ascii="Arial" w:hAnsi="Arial" w:cs="Arial"/>
          <w:sz w:val="22"/>
          <w:szCs w:val="22"/>
        </w:rPr>
        <w:t xml:space="preserve">be taken to ensure that </w:t>
      </w:r>
      <w:r w:rsidR="00E342A2">
        <w:rPr>
          <w:rFonts w:ascii="Arial" w:hAnsi="Arial" w:cs="Arial"/>
          <w:sz w:val="22"/>
          <w:szCs w:val="22"/>
        </w:rPr>
        <w:t xml:space="preserve">all unnecessary power, movement, and other outside factors are reduced or eliminated.  </w:t>
      </w:r>
      <w:r w:rsidR="00BC661B">
        <w:rPr>
          <w:rFonts w:ascii="Arial" w:hAnsi="Arial" w:cs="Arial"/>
          <w:sz w:val="22"/>
          <w:szCs w:val="22"/>
        </w:rPr>
        <w:t xml:space="preserve">Lastly, the sensors require upkeep and proper initial </w:t>
      </w:r>
      <w:r w:rsidR="005C62A2">
        <w:rPr>
          <w:rFonts w:ascii="Arial" w:hAnsi="Arial" w:cs="Arial"/>
          <w:sz w:val="22"/>
          <w:szCs w:val="22"/>
        </w:rPr>
        <w:t>calibration in order to succeed. This can be done by always checking the output of the sensors to their required values each time before operation.</w:t>
      </w:r>
    </w:p>
    <w:p w:rsidRPr="00B74715" w:rsidR="00A47C1A" w:rsidP="00C774E7" w:rsidRDefault="00D57A08" w14:paraId="78403739" w14:textId="64D48484">
      <w:pPr>
        <w:pStyle w:val="Heading1"/>
        <w:numPr>
          <w:ilvl w:val="0"/>
          <w:numId w:val="0"/>
        </w:numPr>
        <w:tabs>
          <w:tab w:val="num" w:pos="855"/>
        </w:tabs>
        <w:rPr>
          <w:rFonts w:ascii="Arial" w:hAnsi="Arial" w:cs="Arial"/>
          <w:noProof w:val="0"/>
          <w:sz w:val="22"/>
          <w:szCs w:val="22"/>
          <w:lang w:val="en-GB"/>
        </w:rPr>
      </w:pPr>
      <w:r w:rsidRPr="00B74715">
        <w:rPr>
          <w:rFonts w:ascii="Arial" w:hAnsi="Arial" w:cs="Arial"/>
          <w:noProof w:val="0"/>
          <w:sz w:val="22"/>
          <w:szCs w:val="22"/>
          <w:lang w:val="en-GB"/>
        </w:rPr>
        <w:t>3</w:t>
      </w:r>
      <w:r w:rsidRPr="00B74715" w:rsidR="00C774E7">
        <w:rPr>
          <w:rFonts w:ascii="Arial" w:hAnsi="Arial" w:cs="Arial"/>
          <w:noProof w:val="0"/>
          <w:sz w:val="22"/>
          <w:szCs w:val="22"/>
          <w:lang w:val="en-GB"/>
        </w:rPr>
        <w:t>.</w:t>
      </w:r>
      <w:r w:rsidR="00746344">
        <w:rPr>
          <w:rFonts w:ascii="Arial" w:hAnsi="Arial" w:cs="Arial"/>
          <w:noProof w:val="0"/>
          <w:sz w:val="22"/>
          <w:szCs w:val="22"/>
          <w:lang w:val="en-GB"/>
        </w:rPr>
        <w:tab/>
      </w:r>
      <w:r w:rsidR="0081516A">
        <w:rPr>
          <w:rFonts w:ascii="Arial" w:hAnsi="Arial" w:cs="Arial"/>
          <w:noProof w:val="0"/>
          <w:sz w:val="22"/>
          <w:szCs w:val="22"/>
          <w:lang w:val="en-GB"/>
        </w:rPr>
        <w:t>System construction and validation</w:t>
      </w:r>
    </w:p>
    <w:p w:rsidRPr="00032EE8" w:rsidR="0081516A" w:rsidP="0081516A" w:rsidRDefault="00032EE8" w14:paraId="47EC9A36" w14:textId="74D3CBB1">
      <w:pPr>
        <w:rPr>
          <w:rFonts w:ascii="Arial" w:hAnsi="Arial" w:cs="Arial"/>
          <w:sz w:val="22"/>
          <w:szCs w:val="22"/>
        </w:rPr>
      </w:pPr>
      <w:r>
        <w:rPr>
          <w:rFonts w:ascii="Arial" w:hAnsi="Arial" w:cs="Arial"/>
          <w:sz w:val="22"/>
          <w:szCs w:val="22"/>
        </w:rPr>
        <w:t>During the concept generation and selec</w:t>
      </w:r>
      <w:r w:rsidR="000C000F">
        <w:rPr>
          <w:rFonts w:ascii="Arial" w:hAnsi="Arial" w:cs="Arial"/>
          <w:sz w:val="22"/>
          <w:szCs w:val="22"/>
        </w:rPr>
        <w:t xml:space="preserve">tion process, the group wanted to focus on the simplicity of the project by trying to keep the number of moving parts to a minimum. </w:t>
      </w:r>
      <w:r w:rsidR="00933F92">
        <w:rPr>
          <w:rFonts w:ascii="Arial" w:hAnsi="Arial" w:cs="Arial"/>
          <w:sz w:val="22"/>
          <w:szCs w:val="22"/>
        </w:rPr>
        <w:t xml:space="preserve">Most moving parts will need to be </w:t>
      </w:r>
      <w:r w:rsidR="007C1C85">
        <w:rPr>
          <w:rFonts w:ascii="Arial" w:hAnsi="Arial" w:cs="Arial"/>
          <w:sz w:val="22"/>
          <w:szCs w:val="22"/>
        </w:rPr>
        <w:t>integrated</w:t>
      </w:r>
      <w:r w:rsidR="00933F92">
        <w:rPr>
          <w:rFonts w:ascii="Arial" w:hAnsi="Arial" w:cs="Arial"/>
          <w:sz w:val="22"/>
          <w:szCs w:val="22"/>
        </w:rPr>
        <w:t xml:space="preserve"> </w:t>
      </w:r>
      <w:r w:rsidR="007C1C85">
        <w:rPr>
          <w:rFonts w:ascii="Arial" w:hAnsi="Arial" w:cs="Arial"/>
          <w:sz w:val="22"/>
          <w:szCs w:val="22"/>
        </w:rPr>
        <w:t xml:space="preserve">into the system by including the device in the programming, which becomes more difficult. </w:t>
      </w:r>
      <w:r w:rsidR="00EB6AA9">
        <w:rPr>
          <w:rFonts w:ascii="Arial" w:hAnsi="Arial" w:cs="Arial"/>
          <w:sz w:val="22"/>
          <w:szCs w:val="22"/>
        </w:rPr>
        <w:t>This why the group only chose a single arm that w</w:t>
      </w:r>
      <w:r w:rsidR="00481540">
        <w:rPr>
          <w:rFonts w:ascii="Arial" w:hAnsi="Arial" w:cs="Arial"/>
          <w:sz w:val="22"/>
          <w:szCs w:val="22"/>
        </w:rPr>
        <w:t>ill move to sort the</w:t>
      </w:r>
      <w:r w:rsidR="00323713">
        <w:rPr>
          <w:rFonts w:ascii="Arial" w:hAnsi="Arial" w:cs="Arial"/>
          <w:sz w:val="22"/>
          <w:szCs w:val="22"/>
        </w:rPr>
        <w:t xml:space="preserve"> objects. The conveyor belt will not be included in the programming </w:t>
      </w:r>
      <w:r w:rsidR="006F7402">
        <w:rPr>
          <w:rFonts w:ascii="Arial" w:hAnsi="Arial" w:cs="Arial"/>
          <w:sz w:val="22"/>
          <w:szCs w:val="22"/>
        </w:rPr>
        <w:t>since it would require</w:t>
      </w:r>
      <w:r w:rsidR="00C833FA">
        <w:rPr>
          <w:rFonts w:ascii="Arial" w:hAnsi="Arial" w:cs="Arial"/>
          <w:sz w:val="22"/>
          <w:szCs w:val="22"/>
        </w:rPr>
        <w:t xml:space="preserve"> cut</w:t>
      </w:r>
      <w:r w:rsidR="006F7402">
        <w:rPr>
          <w:rFonts w:ascii="Arial" w:hAnsi="Arial" w:cs="Arial"/>
          <w:sz w:val="22"/>
          <w:szCs w:val="22"/>
        </w:rPr>
        <w:t>ting wires to make co</w:t>
      </w:r>
      <w:r w:rsidR="00D03984">
        <w:rPr>
          <w:rFonts w:ascii="Arial" w:hAnsi="Arial" w:cs="Arial"/>
          <w:sz w:val="22"/>
          <w:szCs w:val="22"/>
        </w:rPr>
        <w:t xml:space="preserve">nnections </w:t>
      </w:r>
      <w:r w:rsidR="00602CB8">
        <w:rPr>
          <w:rFonts w:ascii="Arial" w:hAnsi="Arial" w:cs="Arial"/>
          <w:sz w:val="22"/>
          <w:szCs w:val="22"/>
        </w:rPr>
        <w:t xml:space="preserve">inside the belt motor that is already assembled. </w:t>
      </w:r>
    </w:p>
    <w:p w:rsidRPr="00B91C4E" w:rsidR="00B91C4E" w:rsidP="00B91C4E" w:rsidRDefault="00B91C4E" w14:paraId="2B230641" w14:textId="57CF4B7E">
      <w:pPr>
        <w:pStyle w:val="Caption"/>
        <w:jc w:val="left"/>
        <w:rPr>
          <w:rFonts w:ascii="Arial" w:hAnsi="Arial" w:cs="Arial"/>
          <w:sz w:val="22"/>
          <w:szCs w:val="22"/>
        </w:rPr>
      </w:pPr>
      <w:r w:rsidRPr="00B91C4E">
        <w:rPr>
          <w:rFonts w:ascii="Arial" w:hAnsi="Arial" w:cs="Arial"/>
          <w:sz w:val="22"/>
          <w:szCs w:val="22"/>
        </w:rPr>
        <w:t xml:space="preserve">To begin, the system will only function properly if each component is in its correct position. Once those items are acquired and arranged according to the CAD diagram below, then the wiring connections and programming of the PLC can begin. </w:t>
      </w:r>
    </w:p>
    <w:p w:rsidRPr="00B91C4E" w:rsidR="00B91C4E" w:rsidP="00B91C4E" w:rsidRDefault="00B91C4E" w14:paraId="79B3A2C2" w14:textId="77777777">
      <w:pPr>
        <w:rPr>
          <w:rFonts w:ascii="Arial" w:hAnsi="Arial" w:cs="Arial"/>
          <w:sz w:val="22"/>
          <w:szCs w:val="22"/>
        </w:rPr>
      </w:pPr>
    </w:p>
    <w:p w:rsidRPr="00B91C4E" w:rsidR="00B91C4E" w:rsidP="00B91C4E" w:rsidRDefault="00B33B58" w14:paraId="7B77E0B0" w14:textId="74F3CA59">
      <w:pPr>
        <w:jc w:val="center"/>
        <w:rPr>
          <w:rFonts w:ascii="Arial" w:hAnsi="Arial" w:cs="Arial"/>
          <w:sz w:val="22"/>
          <w:szCs w:val="22"/>
        </w:rPr>
      </w:pPr>
      <w:r w:rsidRPr="00B91C4E">
        <w:rPr>
          <w:rFonts w:ascii="Arial" w:hAnsi="Arial" w:cs="Arial"/>
          <w:noProof/>
          <w:sz w:val="22"/>
          <w:szCs w:val="22"/>
        </w:rPr>
        <mc:AlternateContent>
          <mc:Choice Requires="wps">
            <w:drawing>
              <wp:anchor distT="0" distB="0" distL="114300" distR="114300" simplePos="0" relativeHeight="251658250" behindDoc="0" locked="0" layoutInCell="1" allowOverlap="1" wp14:anchorId="7B1CD0EA" wp14:editId="680B7899">
                <wp:simplePos x="0" y="0"/>
                <wp:positionH relativeFrom="column">
                  <wp:posOffset>4447256</wp:posOffset>
                </wp:positionH>
                <wp:positionV relativeFrom="paragraph">
                  <wp:posOffset>1058147</wp:posOffset>
                </wp:positionV>
                <wp:extent cx="693064" cy="244896"/>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FD6994" w:rsidR="00B91C4E" w:rsidP="00B91C4E" w:rsidRDefault="00B91C4E" w14:paraId="7F4DDA13" w14:textId="77777777">
                            <w:pPr>
                              <w:rPr>
                                <w:rFonts w:ascii="Arial" w:hAnsi="Arial" w:cs="Arial"/>
                              </w:rPr>
                            </w:pPr>
                            <w:r w:rsidRPr="00FD6994">
                              <w:rPr>
                                <w:rFonts w:ascii="Arial" w:hAnsi="Arial" w:cs="Arial"/>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2911E9E">
              <v:shapetype id="_x0000_t202" coordsize="21600,21600" o:spt="202" path="m,l,21600r21600,l21600,xe" w14:anchorId="7B1CD0EA">
                <v:stroke joinstyle="miter"/>
                <v:path gradientshapeok="t" o:connecttype="rect"/>
              </v:shapetype>
              <v:shape id="Text Box 20" style="position:absolute;left:0;text-align:left;margin-left:350.2pt;margin-top:83.3pt;width:54.55pt;height:1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">
                <v:textbox inset="0,0,0,0">
                  <w:txbxContent>
                    <w:p w:rsidRPr="00FD6994" w:rsidR="00B91C4E" w:rsidP="00B91C4E" w:rsidRDefault="00B91C4E" w14:paraId="78941E47" w14:textId="77777777">
                      <w:pPr>
                        <w:rPr>
                          <w:rFonts w:ascii="Arial" w:hAnsi="Arial" w:cs="Arial"/>
                        </w:rPr>
                      </w:pPr>
                      <w:r w:rsidRPr="00FD6994">
                        <w:rPr>
                          <w:rFonts w:ascii="Arial" w:hAnsi="Arial" w:cs="Arial"/>
                        </w:rPr>
                        <w:t>5</w:t>
                      </w:r>
                    </w:p>
                  </w:txbxContent>
                </v:textbox>
              </v:shape>
            </w:pict>
          </mc:Fallback>
        </mc:AlternateContent>
      </w:r>
      <w:r w:rsidRPr="00B91C4E" w:rsidR="00F6149F">
        <w:rPr>
          <w:rFonts w:ascii="Arial" w:hAnsi="Arial" w:cs="Arial"/>
          <w:noProof/>
          <w:sz w:val="22"/>
          <w:szCs w:val="22"/>
        </w:rPr>
        <mc:AlternateContent>
          <mc:Choice Requires="wps">
            <w:drawing>
              <wp:anchor distT="0" distB="0" distL="114300" distR="114300" simplePos="0" relativeHeight="251658246" behindDoc="0" locked="0" layoutInCell="1" allowOverlap="1" wp14:anchorId="3FD66D82" wp14:editId="35A47CAF">
                <wp:simplePos x="0" y="0"/>
                <wp:positionH relativeFrom="column">
                  <wp:posOffset>1780256</wp:posOffset>
                </wp:positionH>
                <wp:positionV relativeFrom="paragraph">
                  <wp:posOffset>95885</wp:posOffset>
                </wp:positionV>
                <wp:extent cx="693064" cy="244896"/>
                <wp:effectExtent l="0" t="0" r="5715" b="0"/>
                <wp:wrapNone/>
                <wp:docPr id="16" name="Text Box 16"/>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FD6994" w:rsidR="00B91C4E" w:rsidP="00B91C4E" w:rsidRDefault="00B91C4E" w14:paraId="241502F9" w14:textId="77777777">
                            <w:pPr>
                              <w:rPr>
                                <w:rFonts w:ascii="Arial" w:hAnsi="Arial" w:cs="Arial"/>
                              </w:rPr>
                            </w:pPr>
                            <w:r w:rsidRPr="00FD6994">
                              <w:rPr>
                                <w:rFonts w:ascii="Arial" w:hAnsi="Arial" w:cs="Aria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54B29CE">
              <v:shape id="Text Box 16" style="position:absolute;left:0;text-align:left;margin-left:140.2pt;margin-top:7.55pt;width:54.55pt;height:1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" w14:anchorId="3FD66D82">
                <v:textbox inset="0,0,0,0">
                  <w:txbxContent>
                    <w:p w:rsidRPr="00FD6994" w:rsidR="00B91C4E" w:rsidP="00B91C4E" w:rsidRDefault="00B91C4E" w14:paraId="649841BE" w14:textId="77777777">
                      <w:pPr>
                        <w:rPr>
                          <w:rFonts w:ascii="Arial" w:hAnsi="Arial" w:cs="Arial"/>
                        </w:rPr>
                      </w:pPr>
                      <w:r w:rsidRPr="00FD6994">
                        <w:rPr>
                          <w:rFonts w:ascii="Arial" w:hAnsi="Arial" w:cs="Arial"/>
                        </w:rPr>
                        <w:t>1</w:t>
                      </w:r>
                    </w:p>
                  </w:txbxContent>
                </v:textbox>
              </v:shape>
            </w:pict>
          </mc:Fallback>
        </mc:AlternateContent>
      </w:r>
      <w:r w:rsidRPr="00B91C4E" w:rsidR="00F6149F">
        <w:rPr>
          <w:rFonts w:ascii="Arial" w:hAnsi="Arial" w:cs="Arial"/>
          <w:noProof/>
          <w:sz w:val="22"/>
          <w:szCs w:val="22"/>
        </w:rPr>
        <mc:AlternateContent>
          <mc:Choice Requires="wps">
            <w:drawing>
              <wp:anchor distT="0" distB="0" distL="114300" distR="114300" simplePos="0" relativeHeight="251658247" behindDoc="0" locked="0" layoutInCell="1" allowOverlap="1" wp14:anchorId="659C6D9E" wp14:editId="74F3E15E">
                <wp:simplePos x="0" y="0"/>
                <wp:positionH relativeFrom="column">
                  <wp:posOffset>2173481</wp:posOffset>
                </wp:positionH>
                <wp:positionV relativeFrom="paragraph">
                  <wp:posOffset>79536</wp:posOffset>
                </wp:positionV>
                <wp:extent cx="692785" cy="244475"/>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FD6994" w:rsidR="00B91C4E" w:rsidP="00B91C4E" w:rsidRDefault="00B91C4E" w14:paraId="112D6889" w14:textId="77777777">
                            <w:pPr>
                              <w:rPr>
                                <w:rFonts w:ascii="Arial" w:hAnsi="Arial" w:cs="Arial"/>
                              </w:rPr>
                            </w:pPr>
                            <w:r w:rsidRPr="00FD6994">
                              <w:rPr>
                                <w:rFonts w:ascii="Arial" w:hAnsi="Arial" w:cs="Arial"/>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7F359406">
              <v:shape id="Text Box 17" style="position:absolute;left:0;text-align:left;margin-left:171.15pt;margin-top:6.25pt;width:54.55pt;height: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" w14:anchorId="659C6D9E">
                <v:textbox inset="0,0,0,0">
                  <w:txbxContent>
                    <w:p w:rsidRPr="00FD6994" w:rsidR="00B91C4E" w:rsidP="00B91C4E" w:rsidRDefault="00B91C4E" w14:paraId="18F999B5" w14:textId="77777777">
                      <w:pPr>
                        <w:rPr>
                          <w:rFonts w:ascii="Arial" w:hAnsi="Arial" w:cs="Arial"/>
                        </w:rPr>
                      </w:pPr>
                      <w:r w:rsidRPr="00FD6994">
                        <w:rPr>
                          <w:rFonts w:ascii="Arial" w:hAnsi="Arial" w:cs="Arial"/>
                        </w:rPr>
                        <w:t>2</w:t>
                      </w:r>
                    </w:p>
                  </w:txbxContent>
                </v:textbox>
              </v:shape>
            </w:pict>
          </mc:Fallback>
        </mc:AlternateContent>
      </w:r>
      <w:r w:rsidRPr="00B91C4E" w:rsidR="00F6149F">
        <w:rPr>
          <w:rFonts w:ascii="Arial" w:hAnsi="Arial" w:cs="Arial"/>
          <w:noProof/>
          <w:sz w:val="22"/>
          <w:szCs w:val="22"/>
        </w:rPr>
        <mc:AlternateContent>
          <mc:Choice Requires="wps">
            <w:drawing>
              <wp:anchor distT="0" distB="0" distL="114300" distR="114300" simplePos="0" relativeHeight="251658248" behindDoc="0" locked="0" layoutInCell="1" allowOverlap="1" wp14:anchorId="0D3EF1D1" wp14:editId="2397FD92">
                <wp:simplePos x="0" y="0"/>
                <wp:positionH relativeFrom="column">
                  <wp:posOffset>2527338</wp:posOffset>
                </wp:positionH>
                <wp:positionV relativeFrom="paragraph">
                  <wp:posOffset>83508</wp:posOffset>
                </wp:positionV>
                <wp:extent cx="693064" cy="244896"/>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FD6994" w:rsidR="00B91C4E" w:rsidP="00B91C4E" w:rsidRDefault="00B91C4E" w14:paraId="0D109899" w14:textId="77777777">
                            <w:pPr>
                              <w:rPr>
                                <w:rFonts w:ascii="Arial" w:hAnsi="Arial" w:cs="Arial"/>
                              </w:rPr>
                            </w:pPr>
                            <w:r w:rsidRPr="00FD6994">
                              <w:rPr>
                                <w:rFonts w:ascii="Arial" w:hAnsi="Arial" w:cs="Arial"/>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8A24C93">
              <v:shape id="Text Box 18" style="position:absolute;left:0;text-align:left;margin-left:199pt;margin-top:6.6pt;width:54.55pt;height:19.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" w14:anchorId="0D3EF1D1">
                <v:textbox inset="0,0,0,0">
                  <w:txbxContent>
                    <w:p w:rsidRPr="00FD6994" w:rsidR="00B91C4E" w:rsidP="00B91C4E" w:rsidRDefault="00B91C4E" w14:paraId="5FCD5EC4" w14:textId="77777777">
                      <w:pPr>
                        <w:rPr>
                          <w:rFonts w:ascii="Arial" w:hAnsi="Arial" w:cs="Arial"/>
                        </w:rPr>
                      </w:pPr>
                      <w:r w:rsidRPr="00FD6994">
                        <w:rPr>
                          <w:rFonts w:ascii="Arial" w:hAnsi="Arial" w:cs="Arial"/>
                        </w:rPr>
                        <w:t>3</w:t>
                      </w:r>
                    </w:p>
                  </w:txbxContent>
                </v:textbox>
              </v:shape>
            </w:pict>
          </mc:Fallback>
        </mc:AlternateContent>
      </w:r>
      <w:r w:rsidRPr="00B91C4E" w:rsidR="00F6149F">
        <w:rPr>
          <w:rFonts w:ascii="Arial" w:hAnsi="Arial" w:cs="Arial"/>
          <w:noProof/>
          <w:sz w:val="22"/>
          <w:szCs w:val="22"/>
        </w:rPr>
        <mc:AlternateContent>
          <mc:Choice Requires="wps">
            <w:drawing>
              <wp:anchor distT="0" distB="0" distL="114300" distR="114300" simplePos="0" relativeHeight="251658249" behindDoc="0" locked="0" layoutInCell="1" allowOverlap="1" wp14:anchorId="3CB66C92" wp14:editId="4FB2B4F0">
                <wp:simplePos x="0" y="0"/>
                <wp:positionH relativeFrom="column">
                  <wp:posOffset>3275055</wp:posOffset>
                </wp:positionH>
                <wp:positionV relativeFrom="paragraph">
                  <wp:posOffset>97155</wp:posOffset>
                </wp:positionV>
                <wp:extent cx="693064" cy="244896"/>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FD6994" w:rsidR="00B91C4E" w:rsidP="00B91C4E" w:rsidRDefault="00B91C4E" w14:paraId="5AC24318" w14:textId="77777777">
                            <w:pPr>
                              <w:rPr>
                                <w:rFonts w:ascii="Arial" w:hAnsi="Arial" w:cs="Arial"/>
                              </w:rPr>
                            </w:pPr>
                            <w:r w:rsidRPr="00FD6994">
                              <w:rPr>
                                <w:rFonts w:ascii="Arial" w:hAnsi="Arial" w:cs="Arial"/>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C504FFE">
              <v:shape id="Text Box 19" style="position:absolute;left:0;text-align:left;margin-left:257.9pt;margin-top:7.65pt;width:54.55pt;height:19.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" w14:anchorId="3CB66C92">
                <v:textbox inset="0,0,0,0">
                  <w:txbxContent>
                    <w:p w:rsidRPr="00FD6994" w:rsidR="00B91C4E" w:rsidP="00B91C4E" w:rsidRDefault="00B91C4E" w14:paraId="2598DEE6" w14:textId="77777777">
                      <w:pPr>
                        <w:rPr>
                          <w:rFonts w:ascii="Arial" w:hAnsi="Arial" w:cs="Arial"/>
                        </w:rPr>
                      </w:pPr>
                      <w:r w:rsidRPr="00FD6994">
                        <w:rPr>
                          <w:rFonts w:ascii="Arial" w:hAnsi="Arial" w:cs="Arial"/>
                        </w:rPr>
                        <w:t>4</w:t>
                      </w:r>
                    </w:p>
                  </w:txbxContent>
                </v:textbox>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9" behindDoc="0" locked="0" layoutInCell="1" allowOverlap="1" wp14:anchorId="7BED997E" wp14:editId="65266537">
                <wp:simplePos x="0" y="0"/>
                <wp:positionH relativeFrom="column">
                  <wp:posOffset>4005486</wp:posOffset>
                </wp:positionH>
                <wp:positionV relativeFrom="paragraph">
                  <wp:posOffset>1068937</wp:posOffset>
                </wp:positionV>
                <wp:extent cx="392260" cy="94445"/>
                <wp:effectExtent l="0" t="38100" r="14605" b="20320"/>
                <wp:wrapNone/>
                <wp:docPr id="30" name="Straight Arrow Connector 30"/>
                <wp:cNvGraphicFramePr/>
                <a:graphic xmlns:a="http://schemas.openxmlformats.org/drawingml/2006/main">
                  <a:graphicData uri="http://schemas.microsoft.com/office/word/2010/wordprocessingShape">
                    <wps:wsp>
                      <wps:cNvCnPr/>
                      <wps:spPr>
                        <a:xfrm flipH="1" flipV="1">
                          <a:off x="0" y="0"/>
                          <a:ext cx="392260" cy="94445"/>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BCC814F">
              <v:shapetype id="_x0000_t32" coordsize="21600,21600" o:oned="t" filled="f" o:spt="32" path="m,l21600,21600e" w14:anchorId="7B35487E">
                <v:path fillok="f" arrowok="t" o:connecttype="none"/>
                <o:lock v:ext="edit" shapetype="t"/>
              </v:shapetype>
              <v:shape id="Straight Arrow Connector 30" style="position:absolute;margin-left:315.4pt;margin-top:84.15pt;width:30.9pt;height:7.4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">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8" behindDoc="0" locked="0" layoutInCell="1" allowOverlap="1" wp14:anchorId="0D05E54C" wp14:editId="363A40D1">
                <wp:simplePos x="0" y="0"/>
                <wp:positionH relativeFrom="column">
                  <wp:posOffset>3275067</wp:posOffset>
                </wp:positionH>
                <wp:positionV relativeFrom="paragraph">
                  <wp:posOffset>300184</wp:posOffset>
                </wp:positionV>
                <wp:extent cx="45719" cy="129183"/>
                <wp:effectExtent l="38100" t="0" r="43815" b="36195"/>
                <wp:wrapNone/>
                <wp:docPr id="29" name="Straight Arrow Connector 29"/>
                <wp:cNvGraphicFramePr/>
                <a:graphic xmlns:a="http://schemas.openxmlformats.org/drawingml/2006/main">
                  <a:graphicData uri="http://schemas.microsoft.com/office/word/2010/wordprocessingShape">
                    <wps:wsp>
                      <wps:cNvCnPr/>
                      <wps:spPr>
                        <a:xfrm flipH="1">
                          <a:off x="0" y="0"/>
                          <a:ext cx="45719" cy="129183"/>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1607ADE2">
              <v:shape id="Straight Arrow Connector 29" style="position:absolute;margin-left:257.9pt;margin-top:23.65pt;width:3.6pt;height:10.1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" w14:anchorId="6A3FF779">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7" behindDoc="0" locked="0" layoutInCell="1" allowOverlap="1" wp14:anchorId="73D57235" wp14:editId="5E8B44C0">
                <wp:simplePos x="0" y="0"/>
                <wp:positionH relativeFrom="column">
                  <wp:posOffset>2544911</wp:posOffset>
                </wp:positionH>
                <wp:positionV relativeFrom="paragraph">
                  <wp:posOffset>306194</wp:posOffset>
                </wp:positionV>
                <wp:extent cx="45719" cy="240634"/>
                <wp:effectExtent l="25400" t="0" r="56515" b="39370"/>
                <wp:wrapNone/>
                <wp:docPr id="28" name="Straight Arrow Connector 28"/>
                <wp:cNvGraphicFramePr/>
                <a:graphic xmlns:a="http://schemas.openxmlformats.org/drawingml/2006/main">
                  <a:graphicData uri="http://schemas.microsoft.com/office/word/2010/wordprocessingShape">
                    <wps:wsp>
                      <wps:cNvCnPr/>
                      <wps:spPr>
                        <a:xfrm>
                          <a:off x="0" y="0"/>
                          <a:ext cx="45719" cy="240634"/>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E954D48">
              <v:shape id="Straight Arrow Connector 28" style="position:absolute;margin-left:200.4pt;margin-top:24.1pt;width:3.6pt;height:18.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" w14:anchorId="075A74FE">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5" behindDoc="0" locked="0" layoutInCell="1" allowOverlap="1" wp14:anchorId="1FD9705D" wp14:editId="73B867DD">
                <wp:simplePos x="0" y="0"/>
                <wp:positionH relativeFrom="column">
                  <wp:posOffset>1864454</wp:posOffset>
                </wp:positionH>
                <wp:positionV relativeFrom="paragraph">
                  <wp:posOffset>274971</wp:posOffset>
                </wp:positionV>
                <wp:extent cx="207366" cy="204300"/>
                <wp:effectExtent l="0" t="0" r="46990" b="37465"/>
                <wp:wrapNone/>
                <wp:docPr id="25" name="Straight Arrow Connector 25"/>
                <wp:cNvGraphicFramePr/>
                <a:graphic xmlns:a="http://schemas.openxmlformats.org/drawingml/2006/main">
                  <a:graphicData uri="http://schemas.microsoft.com/office/word/2010/wordprocessingShape">
                    <wps:wsp>
                      <wps:cNvCnPr/>
                      <wps:spPr>
                        <a:xfrm>
                          <a:off x="0" y="0"/>
                          <a:ext cx="207366" cy="204300"/>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02A5202E">
              <v:shape id="Straight Arrow Connector 25" style="position:absolute;margin-left:146.8pt;margin-top:21.65pt;width:16.35pt;height:16.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" w14:anchorId="2C070218">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6" behindDoc="0" locked="0" layoutInCell="1" allowOverlap="1" wp14:anchorId="04757F73" wp14:editId="2AA7237D">
                <wp:simplePos x="0" y="0"/>
                <wp:positionH relativeFrom="column">
                  <wp:posOffset>1864454</wp:posOffset>
                </wp:positionH>
                <wp:positionV relativeFrom="paragraph">
                  <wp:posOffset>274970</wp:posOffset>
                </wp:positionV>
                <wp:extent cx="580746" cy="651418"/>
                <wp:effectExtent l="0" t="0" r="41910" b="34925"/>
                <wp:wrapNone/>
                <wp:docPr id="26" name="Straight Arrow Connector 26"/>
                <wp:cNvGraphicFramePr/>
                <a:graphic xmlns:a="http://schemas.openxmlformats.org/drawingml/2006/main">
                  <a:graphicData uri="http://schemas.microsoft.com/office/word/2010/wordprocessingShape">
                    <wps:wsp>
                      <wps:cNvCnPr/>
                      <wps:spPr>
                        <a:xfrm>
                          <a:off x="0" y="0"/>
                          <a:ext cx="580746" cy="651418"/>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D3E4F1C">
              <v:shape id="Straight Arrow Connector 26" style="position:absolute;margin-left:146.8pt;margin-top:21.65pt;width:45.75pt;height:51.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" w14:anchorId="3445B287">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0" behindDoc="0" locked="0" layoutInCell="1" allowOverlap="1" wp14:anchorId="69093B8A" wp14:editId="057157D9">
                <wp:simplePos x="0" y="0"/>
                <wp:positionH relativeFrom="column">
                  <wp:posOffset>1736090</wp:posOffset>
                </wp:positionH>
                <wp:positionV relativeFrom="paragraph">
                  <wp:posOffset>130190</wp:posOffset>
                </wp:positionV>
                <wp:extent cx="162371" cy="176730"/>
                <wp:effectExtent l="0" t="0" r="15875" b="13970"/>
                <wp:wrapNone/>
                <wp:docPr id="5" name="Oval 5"/>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6F896F8B">
              <v:oval id="Oval 5" style="position:absolute;margin-left:136.7pt;margin-top:10.25pt;width:12.8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47977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">
                <v:stroke joinstyle="miter"/>
              </v:oval>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4" behindDoc="0" locked="0" layoutInCell="1" allowOverlap="1" wp14:anchorId="007DB3AA" wp14:editId="7162441E">
                <wp:simplePos x="0" y="0"/>
                <wp:positionH relativeFrom="column">
                  <wp:posOffset>2200957</wp:posOffset>
                </wp:positionH>
                <wp:positionV relativeFrom="paragraph">
                  <wp:posOffset>301760</wp:posOffset>
                </wp:positionV>
                <wp:extent cx="45719" cy="128187"/>
                <wp:effectExtent l="25400" t="0" r="43815" b="37465"/>
                <wp:wrapNone/>
                <wp:docPr id="24" name="Straight Arrow Connector 24"/>
                <wp:cNvGraphicFramePr/>
                <a:graphic xmlns:a="http://schemas.openxmlformats.org/drawingml/2006/main">
                  <a:graphicData uri="http://schemas.microsoft.com/office/word/2010/wordprocessingShape">
                    <wps:wsp>
                      <wps:cNvCnPr/>
                      <wps:spPr>
                        <a:xfrm>
                          <a:off x="0" y="0"/>
                          <a:ext cx="45719" cy="128187"/>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859B35C">
              <v:shape id="Straight Arrow Connector 24" style="position:absolute;margin-left:173.3pt;margin-top:23.75pt;width:3.6pt;height:10.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" w14:anchorId="5F6DE1C6">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3" behindDoc="0" locked="0" layoutInCell="1" allowOverlap="1" wp14:anchorId="61DC180D" wp14:editId="53939858">
                <wp:simplePos x="0" y="0"/>
                <wp:positionH relativeFrom="column">
                  <wp:posOffset>2259615</wp:posOffset>
                </wp:positionH>
                <wp:positionV relativeFrom="paragraph">
                  <wp:posOffset>928299</wp:posOffset>
                </wp:positionV>
                <wp:extent cx="316432" cy="470256"/>
                <wp:effectExtent l="25400" t="25400" r="13970" b="12700"/>
                <wp:wrapNone/>
                <wp:docPr id="23" name="Straight Arrow Connector 23"/>
                <wp:cNvGraphicFramePr/>
                <a:graphic xmlns:a="http://schemas.openxmlformats.org/drawingml/2006/main">
                  <a:graphicData uri="http://schemas.microsoft.com/office/word/2010/wordprocessingShape">
                    <wps:wsp>
                      <wps:cNvCnPr/>
                      <wps:spPr>
                        <a:xfrm flipH="1" flipV="1">
                          <a:off x="0" y="0"/>
                          <a:ext cx="316432" cy="470256"/>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68DE5B32">
              <v:shape id="Straight Arrow Connector 23" style="position:absolute;margin-left:177.9pt;margin-top:73.1pt;width:24.9pt;height:37.05pt;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" w14:anchorId="0AD2C1D2">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2" behindDoc="0" locked="0" layoutInCell="1" allowOverlap="1" wp14:anchorId="604837D7" wp14:editId="4D932512">
                <wp:simplePos x="0" y="0"/>
                <wp:positionH relativeFrom="column">
                  <wp:posOffset>2737971</wp:posOffset>
                </wp:positionH>
                <wp:positionV relativeFrom="paragraph">
                  <wp:posOffset>1458375</wp:posOffset>
                </wp:positionV>
                <wp:extent cx="991757" cy="90651"/>
                <wp:effectExtent l="0" t="0" r="50165" b="62230"/>
                <wp:wrapNone/>
                <wp:docPr id="22" name="Straight Arrow Connector 22"/>
                <wp:cNvGraphicFramePr/>
                <a:graphic xmlns:a="http://schemas.openxmlformats.org/drawingml/2006/main">
                  <a:graphicData uri="http://schemas.microsoft.com/office/word/2010/wordprocessingShape">
                    <wps:wsp>
                      <wps:cNvCnPr/>
                      <wps:spPr>
                        <a:xfrm>
                          <a:off x="0" y="0"/>
                          <a:ext cx="991757" cy="90651"/>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9DE3BD1">
              <v:shape id="Straight Arrow Connector 22" style="position:absolute;margin-left:215.6pt;margin-top:114.85pt;width:78.1pt;height:7.15pt;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yellow"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" w14:anchorId="7A6F0A9B">
                <v:stroke joinstyle="miter" endarrow="block"/>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51" behindDoc="0" locked="0" layoutInCell="1" allowOverlap="1" wp14:anchorId="210207F2" wp14:editId="6206667E">
                <wp:simplePos x="0" y="0"/>
                <wp:positionH relativeFrom="column">
                  <wp:posOffset>2257425</wp:posOffset>
                </wp:positionH>
                <wp:positionV relativeFrom="paragraph">
                  <wp:posOffset>1307465</wp:posOffset>
                </wp:positionV>
                <wp:extent cx="692785" cy="244475"/>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FD6994" w:rsidR="00B91C4E" w:rsidP="00B91C4E" w:rsidRDefault="00B91C4E" w14:paraId="41472326" w14:textId="77777777">
                            <w:pPr>
                              <w:ind w:firstLine="567"/>
                              <w:rPr>
                                <w:rFonts w:ascii="Arial" w:hAnsi="Arial" w:cs="Arial"/>
                              </w:rPr>
                            </w:pPr>
                            <w:r w:rsidRPr="00FD6994">
                              <w:rPr>
                                <w:rFonts w:ascii="Arial" w:hAnsi="Arial" w:cs="Arial"/>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46DCE233">
              <v:shape id="Text Box 21" style="position:absolute;left:0;text-align:left;margin-left:177.75pt;margin-top:102.95pt;width:54.55pt;height: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" w14:anchorId="210207F2">
                <v:textbox inset="0,0,0,0">
                  <w:txbxContent>
                    <w:p w:rsidRPr="00FD6994" w:rsidR="00B91C4E" w:rsidP="00B91C4E" w:rsidRDefault="00B91C4E" w14:paraId="29B4EA11" w14:textId="77777777">
                      <w:pPr>
                        <w:ind w:firstLine="567"/>
                        <w:rPr>
                          <w:rFonts w:ascii="Arial" w:hAnsi="Arial" w:cs="Arial"/>
                        </w:rPr>
                      </w:pPr>
                      <w:r w:rsidRPr="00FD6994">
                        <w:rPr>
                          <w:rFonts w:ascii="Arial" w:hAnsi="Arial" w:cs="Arial"/>
                        </w:rPr>
                        <w:t>6</w:t>
                      </w:r>
                    </w:p>
                  </w:txbxContent>
                </v:textbox>
              </v:shape>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1" behindDoc="0" locked="0" layoutInCell="1" allowOverlap="1" wp14:anchorId="307827DC" wp14:editId="0C9DE204">
                <wp:simplePos x="0" y="0"/>
                <wp:positionH relativeFrom="column">
                  <wp:posOffset>2138650</wp:posOffset>
                </wp:positionH>
                <wp:positionV relativeFrom="paragraph">
                  <wp:posOffset>123753</wp:posOffset>
                </wp:positionV>
                <wp:extent cx="162371" cy="176730"/>
                <wp:effectExtent l="0" t="0" r="15875" b="13970"/>
                <wp:wrapNone/>
                <wp:docPr id="10" name="Oval 10"/>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3D373B8">
              <v:oval id="Oval 10" style="position:absolute;margin-left:168.4pt;margin-top:9.75pt;width:12.8pt;height:1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14A05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">
                <v:stroke joinstyle="miter"/>
              </v:oval>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2" behindDoc="0" locked="0" layoutInCell="1" allowOverlap="1" wp14:anchorId="1FF464AF" wp14:editId="7DC74E02">
                <wp:simplePos x="0" y="0"/>
                <wp:positionH relativeFrom="column">
                  <wp:posOffset>2488873</wp:posOffset>
                </wp:positionH>
                <wp:positionV relativeFrom="paragraph">
                  <wp:posOffset>123599</wp:posOffset>
                </wp:positionV>
                <wp:extent cx="162371" cy="176730"/>
                <wp:effectExtent l="0" t="0" r="15875" b="13970"/>
                <wp:wrapNone/>
                <wp:docPr id="11" name="Oval 11"/>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675AF5DB">
              <v:oval id="Oval 11" style="position:absolute;margin-left:195.95pt;margin-top:9.75pt;width:12.8pt;height:1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0FECC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">
                <v:stroke joinstyle="miter"/>
              </v:oval>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3" behindDoc="0" locked="0" layoutInCell="1" allowOverlap="1" wp14:anchorId="6208AB05" wp14:editId="0195C83F">
                <wp:simplePos x="0" y="0"/>
                <wp:positionH relativeFrom="column">
                  <wp:posOffset>3249295</wp:posOffset>
                </wp:positionH>
                <wp:positionV relativeFrom="paragraph">
                  <wp:posOffset>125428</wp:posOffset>
                </wp:positionV>
                <wp:extent cx="162371" cy="176730"/>
                <wp:effectExtent l="0" t="0" r="15875" b="13970"/>
                <wp:wrapNone/>
                <wp:docPr id="12" name="Oval 12"/>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34596BBC">
              <v:oval id="Oval 12" style="position:absolute;margin-left:255.85pt;margin-top:9.9pt;width:12.8pt;height:1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0DF58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">
                <v:stroke joinstyle="miter"/>
              </v:oval>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4" behindDoc="0" locked="0" layoutInCell="1" allowOverlap="1" wp14:anchorId="6A2FBBCD" wp14:editId="44449A0A">
                <wp:simplePos x="0" y="0"/>
                <wp:positionH relativeFrom="column">
                  <wp:posOffset>4402823</wp:posOffset>
                </wp:positionH>
                <wp:positionV relativeFrom="paragraph">
                  <wp:posOffset>1097511</wp:posOffset>
                </wp:positionV>
                <wp:extent cx="162371" cy="176730"/>
                <wp:effectExtent l="0" t="0" r="15875" b="13970"/>
                <wp:wrapNone/>
                <wp:docPr id="13" name="Oval 13"/>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646F6B72">
              <v:oval id="Oval 13" style="position:absolute;margin-left:346.7pt;margin-top:86.4pt;width:12.8pt;height:1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3E066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">
                <v:stroke joinstyle="miter"/>
              </v:oval>
            </w:pict>
          </mc:Fallback>
        </mc:AlternateContent>
      </w:r>
      <w:r w:rsidRPr="00B91C4E" w:rsidR="00B91C4E">
        <w:rPr>
          <w:rFonts w:ascii="Arial" w:hAnsi="Arial" w:cs="Arial"/>
          <w:noProof/>
          <w:sz w:val="22"/>
          <w:szCs w:val="22"/>
        </w:rPr>
        <mc:AlternateContent>
          <mc:Choice Requires="wps">
            <w:drawing>
              <wp:anchor distT="0" distB="0" distL="114300" distR="114300" simplePos="0" relativeHeight="251658245" behindDoc="0" locked="0" layoutInCell="1" allowOverlap="1" wp14:anchorId="16D64C86" wp14:editId="364270D2">
                <wp:simplePos x="0" y="0"/>
                <wp:positionH relativeFrom="column">
                  <wp:posOffset>2574504</wp:posOffset>
                </wp:positionH>
                <wp:positionV relativeFrom="paragraph">
                  <wp:posOffset>1337274</wp:posOffset>
                </wp:positionV>
                <wp:extent cx="162371" cy="176730"/>
                <wp:effectExtent l="0" t="0" r="15875" b="13970"/>
                <wp:wrapNone/>
                <wp:docPr id="14" name="Oval 14"/>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3995EC6A">
              <v:oval id="Oval 14" style="position:absolute;margin-left:202.7pt;margin-top:105.3pt;width:12.8pt;height:1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13A3A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">
                <v:stroke joinstyle="miter"/>
              </v:oval>
            </w:pict>
          </mc:Fallback>
        </mc:AlternateContent>
      </w:r>
      <w:r w:rsidRPr="00B91C4E" w:rsidR="00B91C4E">
        <w:rPr>
          <w:rFonts w:ascii="Arial" w:hAnsi="Arial" w:cs="Arial"/>
          <w:noProof/>
          <w:sz w:val="22"/>
          <w:szCs w:val="22"/>
        </w:rPr>
        <w:drawing>
          <wp:inline distT="0" distB="0" distL="0" distR="0" wp14:anchorId="2DEEEE59" wp14:editId="423A9FCD">
            <wp:extent cx="3443955" cy="1937269"/>
            <wp:effectExtent l="0" t="0" r="0" b="6350"/>
            <wp:docPr id="27" name="Content Placeholder 8">
              <a:extLst xmlns:a="http://schemas.openxmlformats.org/drawingml/2006/main">
                <a:ext uri="{FF2B5EF4-FFF2-40B4-BE49-F238E27FC236}">
                  <a16:creationId xmlns:a16="http://schemas.microsoft.com/office/drawing/2014/main" id="{A1438F54-670E-4A33-A1A3-22CFB9903D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A1438F54-670E-4A33-A1A3-22CFB9903D7A}"/>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8812" cy="1945626"/>
                    </a:xfrm>
                    <a:prstGeom prst="rect">
                      <a:avLst/>
                    </a:prstGeom>
                  </pic:spPr>
                </pic:pic>
              </a:graphicData>
            </a:graphic>
          </wp:inline>
        </w:drawing>
      </w:r>
      <w:bookmarkStart w:name="_GoBack" w:id="2"/>
      <w:bookmarkEnd w:id="2"/>
    </w:p>
    <w:p w:rsidRPr="00B91C4E" w:rsidR="00B91C4E" w:rsidP="00B91C4E" w:rsidRDefault="00B91C4E" w14:paraId="40F3B5A6" w14:textId="77777777">
      <w:pPr>
        <w:jc w:val="center"/>
        <w:rPr>
          <w:rFonts w:ascii="Arial" w:hAnsi="Arial" w:cs="Arial"/>
          <w:sz w:val="20"/>
          <w:szCs w:val="20"/>
        </w:rPr>
      </w:pPr>
      <w:r w:rsidRPr="00B91C4E">
        <w:rPr>
          <w:rFonts w:ascii="Arial" w:hAnsi="Arial" w:cs="Arial"/>
          <w:sz w:val="20"/>
          <w:szCs w:val="20"/>
        </w:rPr>
        <w:t>Figure 1 : CAD Rendering of Assembly Line</w:t>
      </w:r>
    </w:p>
    <w:p w:rsidRPr="00B91C4E" w:rsidR="00B91C4E" w:rsidP="00B91C4E" w:rsidRDefault="00B91C4E" w14:paraId="608C88EE" w14:textId="77777777">
      <w:pPr>
        <w:jc w:val="center"/>
        <w:rPr>
          <w:rFonts w:ascii="Arial" w:hAnsi="Arial" w:cs="Arial"/>
          <w:sz w:val="22"/>
          <w:szCs w:val="22"/>
        </w:rPr>
      </w:pPr>
    </w:p>
    <w:p w:rsidRPr="00B91C4E" w:rsidR="00B91C4E" w:rsidP="00B91C4E" w:rsidRDefault="00B91C4E" w14:paraId="0A6DF452" w14:textId="77777777">
      <w:pPr>
        <w:jc w:val="center"/>
        <w:rPr>
          <w:rFonts w:ascii="Arial" w:hAnsi="Arial" w:cs="Arial"/>
          <w:sz w:val="22"/>
          <w:szCs w:val="22"/>
        </w:rPr>
      </w:pPr>
    </w:p>
    <w:p w:rsidRPr="00B91C4E" w:rsidR="00B91C4E" w:rsidP="00B91C4E" w:rsidRDefault="00B91C4E" w14:paraId="3742A9CF" w14:textId="77777777">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Photoelectric Sensor with accompanying Reflector located on other side of conveyor belt.</w:t>
      </w:r>
    </w:p>
    <w:p w:rsidRPr="00B91C4E" w:rsidR="00B91C4E" w:rsidP="00B91C4E" w:rsidRDefault="00B91C4E" w14:paraId="137930A3" w14:textId="77777777">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Inductive Sensor located next to the Photoelectric Sensor.</w:t>
      </w:r>
    </w:p>
    <w:p w:rsidRPr="00B91C4E" w:rsidR="00B91C4E" w:rsidP="00B91C4E" w:rsidRDefault="00B91C4E" w14:paraId="2B4B86CD" w14:textId="77777777">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Servo Motor located on side of conveyor belt.</w:t>
      </w:r>
    </w:p>
    <w:p w:rsidRPr="00B91C4E" w:rsidR="00B91C4E" w:rsidP="00B91C4E" w:rsidRDefault="00B91C4E" w14:paraId="0B7F390C" w14:textId="77777777">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Diverter Arm mounted to Servo Motor.</w:t>
      </w:r>
    </w:p>
    <w:p w:rsidRPr="00B91C4E" w:rsidR="00B91C4E" w:rsidP="00B91C4E" w:rsidRDefault="00B91C4E" w14:paraId="2ABC3B48" w14:textId="77777777">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PLC located underneath conveyor belt to save space and visual aesthetics.</w:t>
      </w:r>
    </w:p>
    <w:p w:rsidRPr="00B91C4E" w:rsidR="00B91C4E" w:rsidP="00B91C4E" w:rsidRDefault="00B91C4E" w14:paraId="123AFC4C" w14:textId="164E0586">
      <w:pPr>
        <w:pStyle w:val="ListParagraph"/>
        <w:numPr>
          <w:ilvl w:val="0"/>
          <w:numId w:val="28"/>
        </w:numPr>
        <w:jc w:val="left"/>
        <w:rPr>
          <w:rFonts w:ascii="Arial" w:hAnsi="Arial" w:cs="Arial"/>
          <w:sz w:val="22"/>
          <w:szCs w:val="22"/>
          <w:lang w:val="en-US"/>
        </w:rPr>
      </w:pPr>
      <w:r w:rsidRPr="00B91C4E">
        <w:rPr>
          <w:rFonts w:ascii="Arial" w:hAnsi="Arial" w:cs="Arial"/>
          <w:sz w:val="22"/>
          <w:szCs w:val="22"/>
          <w:lang w:val="en-US"/>
        </w:rPr>
        <w:t>Conveyor Belts perpendicular to each other with one the horizontal belt being slightly higher than the vertical belt to ensure smooth transitioning.</w:t>
      </w:r>
    </w:p>
    <w:p w:rsidRPr="00B74715" w:rsidR="00357112" w:rsidP="00C774E7" w:rsidRDefault="00357112" w14:paraId="06B2B366" w14:textId="77777777">
      <w:pPr>
        <w:rPr>
          <w:rFonts w:ascii="Arial" w:hAnsi="Arial" w:cs="Arial"/>
          <w:sz w:val="22"/>
          <w:szCs w:val="22"/>
        </w:rPr>
      </w:pPr>
    </w:p>
    <w:p w:rsidRPr="001A29EF" w:rsidR="001A29EF" w:rsidP="001A29EF" w:rsidRDefault="00D57A08" w14:paraId="1F1735FF" w14:textId="5A06DEAA">
      <w:pPr>
        <w:pStyle w:val="Heading2"/>
        <w:numPr>
          <w:ilvl w:val="0"/>
          <w:numId w:val="0"/>
        </w:numPr>
        <w:rPr>
          <w:rFonts w:ascii="Arial" w:hAnsi="Arial" w:cs="Arial"/>
          <w:sz w:val="22"/>
          <w:szCs w:val="22"/>
        </w:rPr>
      </w:pPr>
      <w:r w:rsidRPr="00B74715">
        <w:rPr>
          <w:rFonts w:ascii="Arial" w:hAnsi="Arial" w:cs="Arial"/>
          <w:sz w:val="22"/>
          <w:szCs w:val="22"/>
        </w:rPr>
        <w:t>3</w:t>
      </w:r>
      <w:r w:rsidRPr="00B74715" w:rsidR="002D2B01">
        <w:rPr>
          <w:rFonts w:ascii="Arial" w:hAnsi="Arial" w:cs="Arial"/>
          <w:sz w:val="22"/>
          <w:szCs w:val="22"/>
        </w:rPr>
        <w:t>.1</w:t>
      </w:r>
      <w:r w:rsidRPr="00B74715" w:rsidR="00C774E7">
        <w:rPr>
          <w:rFonts w:ascii="Arial" w:hAnsi="Arial" w:cs="Arial"/>
          <w:sz w:val="22"/>
          <w:szCs w:val="22"/>
        </w:rPr>
        <w:t xml:space="preserve">. </w:t>
      </w:r>
      <w:r w:rsidRPr="00C24E2B" w:rsidR="00195CB5">
        <w:rPr>
          <w:rFonts w:ascii="Arial" w:hAnsi="Arial" w:cs="Arial"/>
          <w:sz w:val="22"/>
          <w:szCs w:val="22"/>
        </w:rPr>
        <w:tab/>
      </w:r>
      <w:r w:rsidR="007421B6">
        <w:rPr>
          <w:rFonts w:ascii="Arial" w:hAnsi="Arial" w:cs="Arial"/>
          <w:sz w:val="22"/>
          <w:szCs w:val="22"/>
        </w:rPr>
        <w:t>P</w:t>
      </w:r>
      <w:r w:rsidR="00033344">
        <w:rPr>
          <w:rFonts w:ascii="Arial" w:hAnsi="Arial" w:cs="Arial"/>
          <w:sz w:val="22"/>
          <w:szCs w:val="22"/>
        </w:rPr>
        <w:t xml:space="preserve">rogramming Construction and </w:t>
      </w:r>
      <w:r w:rsidR="00BF4DD5">
        <w:rPr>
          <w:rFonts w:ascii="Arial" w:hAnsi="Arial" w:cs="Arial"/>
          <w:sz w:val="22"/>
          <w:szCs w:val="22"/>
        </w:rPr>
        <w:t>Integration</w:t>
      </w:r>
    </w:p>
    <w:p w:rsidR="0021239A" w:rsidP="00334C2A" w:rsidRDefault="001A29EF" w14:paraId="3DF650D3" w14:textId="63253DD4">
      <w:pPr>
        <w:rPr>
          <w:noProof/>
        </w:rPr>
      </w:pPr>
      <w:r>
        <w:t>   </w:t>
      </w:r>
      <w:r w:rsidRPr="00023B73" w:rsidR="005D264E">
        <w:rPr>
          <w:rFonts w:ascii="Arial" w:hAnsi="Arial" w:cs="Arial"/>
          <w:noProof/>
          <w:sz w:val="20"/>
        </w:rPr>
        <mc:AlternateContent>
          <mc:Choice Requires="wps">
            <w:drawing>
              <wp:anchor distT="0" distB="0" distL="114300" distR="114300" simplePos="0" relativeHeight="251658260" behindDoc="0" locked="0" layoutInCell="1" allowOverlap="1" wp14:anchorId="5EDFF163" wp14:editId="621F415C">
                <wp:simplePos x="0" y="0"/>
                <wp:positionH relativeFrom="column">
                  <wp:posOffset>495484</wp:posOffset>
                </wp:positionH>
                <wp:positionV relativeFrom="paragraph">
                  <wp:posOffset>2273638</wp:posOffset>
                </wp:positionV>
                <wp:extent cx="692785" cy="244475"/>
                <wp:effectExtent l="0" t="0" r="5715" b="0"/>
                <wp:wrapNone/>
                <wp:docPr id="32" name="Text Box 32"/>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023B73" w:rsidR="00023B73" w:rsidP="00023B73" w:rsidRDefault="00023B73" w14:paraId="6940CF2B" w14:textId="77777777">
                            <w:pPr>
                              <w:rPr>
                                <w:rFonts w:ascii="Arial" w:hAnsi="Arial" w:cs="Arial"/>
                                <w:sz w:val="20"/>
                                <w:szCs w:val="20"/>
                              </w:rPr>
                            </w:pPr>
                            <w:r w:rsidRPr="00023B73">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5D083D05">
              <v:shape id="Text Box 32" style="position:absolute;margin-left:39pt;margin-top:179.05pt;width:54.55pt;height:19.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" w14:anchorId="5EDFF163">
                <v:textbox inset="0,0,0,0">
                  <w:txbxContent>
                    <w:p w:rsidRPr="00023B73" w:rsidR="00023B73" w:rsidP="00023B73" w:rsidRDefault="00023B73" w14:paraId="0135CBF0" w14:textId="77777777">
                      <w:pPr>
                        <w:rPr>
                          <w:rFonts w:ascii="Arial" w:hAnsi="Arial" w:cs="Arial"/>
                          <w:sz w:val="20"/>
                          <w:szCs w:val="20"/>
                        </w:rPr>
                      </w:pPr>
                      <w:r w:rsidRPr="00023B73">
                        <w:rPr>
                          <w:rFonts w:ascii="Arial" w:hAnsi="Arial" w:cs="Arial"/>
                          <w:sz w:val="20"/>
                          <w:szCs w:val="20"/>
                        </w:rPr>
                        <w:t>1.</w:t>
                      </w:r>
                    </w:p>
                  </w:txbxContent>
                </v:textbox>
              </v:shape>
            </w:pict>
          </mc:Fallback>
        </mc:AlternateContent>
      </w:r>
    </w:p>
    <w:p w:rsidR="00E11C56" w:rsidP="00334C2A" w:rsidRDefault="00F6149F" w14:paraId="34852292" w14:textId="3C5264F1">
      <w:r>
        <w:rPr>
          <w:rFonts w:ascii="Arial" w:hAnsi="Arial" w:cs="Arial"/>
          <w:noProof/>
          <w:sz w:val="20"/>
        </w:rPr>
        <mc:AlternateContent>
          <mc:Choice Requires="wps">
            <w:drawing>
              <wp:anchor distT="0" distB="0" distL="114300" distR="114300" simplePos="0" relativeHeight="251658261" behindDoc="0" locked="0" layoutInCell="1" allowOverlap="1" wp14:anchorId="5CA32C95" wp14:editId="43F734FC">
                <wp:simplePos x="0" y="0"/>
                <wp:positionH relativeFrom="column">
                  <wp:posOffset>3792921</wp:posOffset>
                </wp:positionH>
                <wp:positionV relativeFrom="paragraph">
                  <wp:posOffset>232808</wp:posOffset>
                </wp:positionV>
                <wp:extent cx="2554605" cy="1883391"/>
                <wp:effectExtent l="0" t="0" r="17145" b="22225"/>
                <wp:wrapNone/>
                <wp:docPr id="8" name="Text Box 8"/>
                <wp:cNvGraphicFramePr/>
                <a:graphic xmlns:a="http://schemas.openxmlformats.org/drawingml/2006/main">
                  <a:graphicData uri="http://schemas.microsoft.com/office/word/2010/wordprocessingShape">
                    <wps:wsp>
                      <wps:cNvSpPr txBox="1"/>
                      <wps:spPr>
                        <a:xfrm>
                          <a:off x="0" y="0"/>
                          <a:ext cx="2554605" cy="1883391"/>
                        </a:xfrm>
                        <a:prstGeom prst="rect">
                          <a:avLst/>
                        </a:prstGeom>
                        <a:solidFill>
                          <a:schemeClr val="lt1"/>
                        </a:solidFill>
                        <a:ln w="6350">
                          <a:solidFill>
                            <a:prstClr val="black"/>
                          </a:solidFill>
                        </a:ln>
                      </wps:spPr>
                      <wps:txbx>
                        <w:txbxContent>
                          <w:p w:rsidRPr="008D21E4" w:rsidR="00881759" w:rsidP="00881759" w:rsidRDefault="00334C2A" w14:paraId="3773AE2D" w14:textId="1E567639">
                            <w:pPr>
                              <w:tabs>
                                <w:tab w:val="num" w:pos="855"/>
                              </w:tabs>
                              <w:rPr>
                                <w:rFonts w:ascii="Arial" w:hAnsi="Arial" w:cs="Arial"/>
                                <w:b/>
                                <w:sz w:val="22"/>
                                <w:szCs w:val="22"/>
                                <w:u w:val="single"/>
                              </w:rPr>
                            </w:pPr>
                            <w:r w:rsidRPr="008D21E4">
                              <w:rPr>
                                <w:rFonts w:ascii="Arial" w:hAnsi="Arial" w:cs="Arial"/>
                                <w:b/>
                                <w:sz w:val="22"/>
                                <w:szCs w:val="22"/>
                              </w:rPr>
                              <w:t xml:space="preserve">  </w:t>
                            </w:r>
                            <w:r w:rsidRPr="008D21E4" w:rsidR="00881759">
                              <w:rPr>
                                <w:rFonts w:ascii="Arial" w:hAnsi="Arial" w:cs="Arial"/>
                                <w:b/>
                                <w:sz w:val="22"/>
                                <w:szCs w:val="22"/>
                                <w:u w:val="single"/>
                              </w:rPr>
                              <w:t xml:space="preserve">Legend </w:t>
                            </w:r>
                          </w:p>
                          <w:p w:rsidRPr="008D21E4" w:rsidR="007F3548" w:rsidP="008D21E4" w:rsidRDefault="007F3548" w14:paraId="51B7E844" w14:textId="77777777">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0000"/>
                                <w:position w:val="-1"/>
                                <w:sz w:val="22"/>
                                <w:szCs w:val="22"/>
                                <w:lang w:val="en-GB"/>
                              </w:rPr>
                              <w:t>DC Power Supply</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17565E15" w14:textId="584ECA06">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833C0B"/>
                                <w:position w:val="-1"/>
                                <w:sz w:val="22"/>
                                <w:szCs w:val="22"/>
                                <w:lang w:val="en-GB"/>
                              </w:rPr>
                              <w:t>Brown</w:t>
                            </w:r>
                            <w:r w:rsidRPr="008D21E4" w:rsidR="002B6F83">
                              <w:rPr>
                                <w:rStyle w:val="normaltextrun"/>
                                <w:rFonts w:ascii="Arial" w:hAnsi="Arial" w:cs="Arial"/>
                                <w:color w:val="000000"/>
                                <w:position w:val="-1"/>
                                <w:sz w:val="22"/>
                                <w:szCs w:val="22"/>
                                <w:lang w:val="en-GB"/>
                              </w:rPr>
                              <w:t xml:space="preserve"> –Connect to </w:t>
                            </w:r>
                            <w:r w:rsidRPr="008D21E4">
                              <w:rPr>
                                <w:rStyle w:val="normaltextrun"/>
                                <w:rFonts w:ascii="Arial" w:hAnsi="Arial" w:cs="Arial"/>
                                <w:color w:val="000000"/>
                                <w:position w:val="-1"/>
                                <w:sz w:val="22"/>
                                <w:szCs w:val="22"/>
                                <w:lang w:val="en-GB"/>
                              </w:rPr>
                              <w:t>+24 V terminal </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67641C40" w14:textId="2495CE9B">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0000"/>
                                <w:position w:val="-1"/>
                                <w:sz w:val="22"/>
                                <w:szCs w:val="22"/>
                                <w:lang w:val="en-GB"/>
                              </w:rPr>
                              <w:t>Black</w:t>
                            </w:r>
                            <w:r w:rsidRPr="008D21E4">
                              <w:rPr>
                                <w:rStyle w:val="normaltextrun"/>
                                <w:rFonts w:ascii="Arial" w:hAnsi="Arial" w:cs="Arial"/>
                                <w:color w:val="000000"/>
                                <w:position w:val="-1"/>
                                <w:sz w:val="22"/>
                                <w:szCs w:val="22"/>
                                <w:lang w:val="en-GB"/>
                              </w:rPr>
                              <w:t> – Connect to –24 V terminal</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069CAE2D"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70C0"/>
                                <w:position w:val="-1"/>
                                <w:sz w:val="22"/>
                                <w:szCs w:val="22"/>
                                <w:lang w:val="en-GB"/>
                              </w:rPr>
                              <w:t>Blue</w:t>
                            </w:r>
                            <w:r w:rsidRPr="008D21E4">
                              <w:rPr>
                                <w:rStyle w:val="normaltextrun"/>
                                <w:rFonts w:ascii="Arial" w:hAnsi="Arial" w:cs="Arial"/>
                                <w:color w:val="000000"/>
                                <w:position w:val="-1"/>
                                <w:sz w:val="22"/>
                                <w:szCs w:val="22"/>
                                <w:lang w:val="en-GB"/>
                              </w:rPr>
                              <w:t> – Grounded to 0 V</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8D21E4" w:rsidRDefault="007F3548" w14:paraId="04A52E02" w14:textId="64BDA3CB">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eop"/>
                                <w:rFonts w:ascii="Arial" w:hAnsi="Arial" w:cs="Arial"/>
                                <w:sz w:val="22"/>
                                <w:szCs w:val="22"/>
                              </w:rPr>
                              <w:t>​</w:t>
                            </w:r>
                            <w:r w:rsidRPr="008D21E4">
                              <w:rPr>
                                <w:rStyle w:val="normaltextrun"/>
                                <w:rFonts w:ascii="Arial" w:hAnsi="Arial" w:cs="Arial"/>
                                <w:b/>
                                <w:bCs/>
                                <w:color w:val="000000"/>
                                <w:position w:val="-1"/>
                                <w:sz w:val="22"/>
                                <w:szCs w:val="22"/>
                                <w:lang w:val="en-GB"/>
                              </w:rPr>
                              <w:t>Inputs</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4FE2B348"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FFC000"/>
                                <w:position w:val="-1"/>
                                <w:sz w:val="22"/>
                                <w:szCs w:val="22"/>
                                <w:lang w:val="en-GB"/>
                              </w:rPr>
                              <w:t>Orange</w:t>
                            </w:r>
                            <w:r w:rsidRPr="008D21E4">
                              <w:rPr>
                                <w:rStyle w:val="normaltextrun"/>
                                <w:rFonts w:ascii="Arial" w:hAnsi="Arial" w:cs="Arial"/>
                                <w:color w:val="000000"/>
                                <w:position w:val="-1"/>
                                <w:sz w:val="22"/>
                                <w:szCs w:val="22"/>
                                <w:lang w:val="en-GB"/>
                              </w:rPr>
                              <w:t> - Inductive sensor port</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47049F9B"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FFFF00"/>
                                <w:position w:val="-1"/>
                                <w:sz w:val="22"/>
                                <w:szCs w:val="22"/>
                                <w:lang w:val="en-GB"/>
                              </w:rPr>
                              <w:t>Yellow</w:t>
                            </w:r>
                            <w:r w:rsidRPr="008D21E4">
                              <w:rPr>
                                <w:rStyle w:val="normaltextrun"/>
                                <w:rFonts w:ascii="Arial" w:hAnsi="Arial" w:cs="Arial"/>
                                <w:b/>
                                <w:bCs/>
                                <w:color w:val="000000"/>
                                <w:position w:val="-1"/>
                                <w:sz w:val="22"/>
                                <w:szCs w:val="22"/>
                                <w:lang w:val="en-GB"/>
                              </w:rPr>
                              <w:t> </w:t>
                            </w:r>
                            <w:r w:rsidRPr="008D21E4">
                              <w:rPr>
                                <w:rStyle w:val="normaltextrun"/>
                                <w:rFonts w:ascii="Arial" w:hAnsi="Arial" w:cs="Arial"/>
                                <w:color w:val="000000"/>
                                <w:position w:val="-1"/>
                                <w:sz w:val="22"/>
                                <w:szCs w:val="22"/>
                                <w:lang w:val="en-GB"/>
                              </w:rPr>
                              <w:t>- Photoelectric Switch </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176BDDF8"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7030A0"/>
                                <w:position w:val="-1"/>
                                <w:sz w:val="22"/>
                                <w:szCs w:val="22"/>
                              </w:rPr>
                              <w:t>Purple</w:t>
                            </w:r>
                            <w:r w:rsidRPr="008D21E4">
                              <w:rPr>
                                <w:rStyle w:val="normaltextrun"/>
                                <w:rFonts w:ascii="Arial" w:hAnsi="Arial" w:cs="Arial"/>
                                <w:color w:val="000000"/>
                                <w:position w:val="-1"/>
                                <w:sz w:val="22"/>
                                <w:szCs w:val="22"/>
                              </w:rPr>
                              <w:t> – Capacitive Sensor</w:t>
                            </w:r>
                            <w:r w:rsidRPr="008D21E4">
                              <w:rPr>
                                <w:rStyle w:val="eop"/>
                                <w:rFonts w:ascii="Arial" w:hAnsi="Arial" w:cs="Arial"/>
                                <w:sz w:val="22"/>
                                <w:szCs w:val="22"/>
                              </w:rPr>
                              <w:t>​</w:t>
                            </w:r>
                          </w:p>
                          <w:p w:rsidRPr="008D21E4" w:rsidR="007F3548" w:rsidP="008D21E4" w:rsidRDefault="007F3548" w14:paraId="4DB92BC2" w14:textId="3CF3A447">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eop"/>
                                <w:rFonts w:ascii="Arial" w:hAnsi="Arial" w:cs="Arial"/>
                                <w:sz w:val="22"/>
                                <w:szCs w:val="22"/>
                              </w:rPr>
                              <w:t>​</w:t>
                            </w:r>
                            <w:r w:rsidRPr="008D21E4">
                              <w:rPr>
                                <w:rStyle w:val="normaltextrun"/>
                                <w:rFonts w:ascii="Arial" w:hAnsi="Arial" w:cs="Arial"/>
                                <w:b/>
                                <w:bCs/>
                                <w:color w:val="000000"/>
                                <w:position w:val="-1"/>
                                <w:sz w:val="22"/>
                                <w:szCs w:val="22"/>
                                <w:lang w:val="en-GB"/>
                              </w:rPr>
                              <w:t>Output(s)</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E11C56" w14:paraId="53D0A1CB" w14:textId="4F039B1C">
                            <w:pPr>
                              <w:pStyle w:val="paragraph"/>
                              <w:spacing w:before="0" w:beforeAutospacing="0" w:after="0" w:afterAutospacing="0"/>
                              <w:jc w:val="both"/>
                              <w:textAlignment w:val="baseline"/>
                              <w:rPr>
                                <w:rFonts w:ascii="Arial" w:hAnsi="Arial" w:cs="Arial"/>
                                <w:sz w:val="22"/>
                                <w:szCs w:val="22"/>
                              </w:rPr>
                            </w:pPr>
                            <w:r w:rsidRPr="00E11C56">
                              <w:rPr>
                                <w:rFonts w:ascii="Arial" w:hAnsi="Arial" w:cs="Arial"/>
                                <w:b/>
                                <w:bCs/>
                                <w:color w:val="FF00FF"/>
                                <w:position w:val="-1"/>
                                <w:sz w:val="22"/>
                                <w:szCs w:val="22"/>
                                <w:lang w:val="en-GB"/>
                              </w:rPr>
                              <w:t>Pink</w:t>
                            </w:r>
                            <w:r w:rsidRPr="008D21E4" w:rsidR="007F3548">
                              <w:rPr>
                                <w:rStyle w:val="normaltextrun"/>
                                <w:rFonts w:ascii="Arial" w:hAnsi="Arial" w:cs="Arial"/>
                                <w:color w:val="000000"/>
                                <w:position w:val="-1"/>
                                <w:sz w:val="22"/>
                                <w:szCs w:val="22"/>
                                <w:lang w:val="en-GB"/>
                              </w:rPr>
                              <w:t> – Servo Motor port</w:t>
                            </w:r>
                            <w:r w:rsidRPr="008D21E4" w:rsidR="007F3548">
                              <w:rPr>
                                <w:rStyle w:val="normaltextrun"/>
                                <w:rFonts w:ascii="Arial" w:hAnsi="Arial" w:cs="Arial"/>
                                <w:color w:val="000000"/>
                                <w:position w:val="-1"/>
                                <w:sz w:val="22"/>
                                <w:szCs w:val="22"/>
                              </w:rPr>
                              <w:t> </w:t>
                            </w:r>
                          </w:p>
                          <w:p w:rsidR="00881759" w:rsidP="00881759" w:rsidRDefault="00881759" w14:paraId="367A89B1" w14:textId="77777777"/>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731846D6">
              <v:shape id="Text Box 8" style="position:absolute;margin-left:298.65pt;margin-top:18.35pt;width:201.15pt;height:148.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" w14:anchorId="5CA32C95">
                <v:textbox inset="3.6pt,,3.6pt">
                  <w:txbxContent>
                    <w:p w:rsidRPr="008D21E4" w:rsidR="00881759" w:rsidP="00881759" w:rsidRDefault="00334C2A" w14:paraId="1C46AAD5" w14:textId="1E567639">
                      <w:pPr>
                        <w:tabs>
                          <w:tab w:val="num" w:pos="855"/>
                        </w:tabs>
                        <w:rPr>
                          <w:rFonts w:ascii="Arial" w:hAnsi="Arial" w:cs="Arial"/>
                          <w:b/>
                          <w:sz w:val="22"/>
                          <w:szCs w:val="22"/>
                          <w:u w:val="single"/>
                        </w:rPr>
                      </w:pPr>
                      <w:r w:rsidRPr="008D21E4">
                        <w:rPr>
                          <w:rFonts w:ascii="Arial" w:hAnsi="Arial" w:cs="Arial"/>
                          <w:b/>
                          <w:sz w:val="22"/>
                          <w:szCs w:val="22"/>
                        </w:rPr>
                        <w:t xml:space="preserve">  </w:t>
                      </w:r>
                      <w:r w:rsidRPr="008D21E4" w:rsidR="00881759">
                        <w:rPr>
                          <w:rFonts w:ascii="Arial" w:hAnsi="Arial" w:cs="Arial"/>
                          <w:b/>
                          <w:sz w:val="22"/>
                          <w:szCs w:val="22"/>
                          <w:u w:val="single"/>
                        </w:rPr>
                        <w:t xml:space="preserve">Legend </w:t>
                      </w:r>
                    </w:p>
                    <w:p w:rsidRPr="008D21E4" w:rsidR="007F3548" w:rsidP="008D21E4" w:rsidRDefault="007F3548" w14:paraId="0B932807" w14:textId="77777777">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0000"/>
                          <w:position w:val="-1"/>
                          <w:sz w:val="22"/>
                          <w:szCs w:val="22"/>
                          <w:lang w:val="en-GB"/>
                        </w:rPr>
                        <w:t>DC Power Supply</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271B2F70" w14:textId="584ECA06">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833C0B"/>
                          <w:position w:val="-1"/>
                          <w:sz w:val="22"/>
                          <w:szCs w:val="22"/>
                          <w:lang w:val="en-GB"/>
                        </w:rPr>
                        <w:t>Brown</w:t>
                      </w:r>
                      <w:r w:rsidRPr="008D21E4" w:rsidR="002B6F83">
                        <w:rPr>
                          <w:rStyle w:val="normaltextrun"/>
                          <w:rFonts w:ascii="Arial" w:hAnsi="Arial" w:cs="Arial"/>
                          <w:color w:val="000000"/>
                          <w:position w:val="-1"/>
                          <w:sz w:val="22"/>
                          <w:szCs w:val="22"/>
                          <w:lang w:val="en-GB"/>
                        </w:rPr>
                        <w:t xml:space="preserve"> –Connect to </w:t>
                      </w:r>
                      <w:r w:rsidRPr="008D21E4">
                        <w:rPr>
                          <w:rStyle w:val="normaltextrun"/>
                          <w:rFonts w:ascii="Arial" w:hAnsi="Arial" w:cs="Arial"/>
                          <w:color w:val="000000"/>
                          <w:position w:val="-1"/>
                          <w:sz w:val="22"/>
                          <w:szCs w:val="22"/>
                          <w:lang w:val="en-GB"/>
                        </w:rPr>
                        <w:t>+24 V terminal </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40B39CD3" w14:textId="2495CE9B">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0000"/>
                          <w:position w:val="-1"/>
                          <w:sz w:val="22"/>
                          <w:szCs w:val="22"/>
                          <w:lang w:val="en-GB"/>
                        </w:rPr>
                        <w:t>Black</w:t>
                      </w:r>
                      <w:r w:rsidRPr="008D21E4">
                        <w:rPr>
                          <w:rStyle w:val="normaltextrun"/>
                          <w:rFonts w:ascii="Arial" w:hAnsi="Arial" w:cs="Arial"/>
                          <w:color w:val="000000"/>
                          <w:position w:val="-1"/>
                          <w:sz w:val="22"/>
                          <w:szCs w:val="22"/>
                          <w:lang w:val="en-GB"/>
                        </w:rPr>
                        <w:t> – Connect to –24 V terminal</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5AEB8604"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0070C0"/>
                          <w:position w:val="-1"/>
                          <w:sz w:val="22"/>
                          <w:szCs w:val="22"/>
                          <w:lang w:val="en-GB"/>
                        </w:rPr>
                        <w:t>Blue</w:t>
                      </w:r>
                      <w:r w:rsidRPr="008D21E4">
                        <w:rPr>
                          <w:rStyle w:val="normaltextrun"/>
                          <w:rFonts w:ascii="Arial" w:hAnsi="Arial" w:cs="Arial"/>
                          <w:color w:val="000000"/>
                          <w:position w:val="-1"/>
                          <w:sz w:val="22"/>
                          <w:szCs w:val="22"/>
                          <w:lang w:val="en-GB"/>
                        </w:rPr>
                        <w:t> – Grounded to 0 V</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8D21E4" w:rsidRDefault="007F3548" w14:paraId="5D15B8A3" w14:textId="64BDA3CB">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eop"/>
                          <w:rFonts w:ascii="Arial" w:hAnsi="Arial" w:cs="Arial"/>
                          <w:sz w:val="22"/>
                          <w:szCs w:val="22"/>
                        </w:rPr>
                        <w:t>​</w:t>
                      </w:r>
                      <w:r w:rsidRPr="008D21E4">
                        <w:rPr>
                          <w:rStyle w:val="normaltextrun"/>
                          <w:rFonts w:ascii="Arial" w:hAnsi="Arial" w:cs="Arial"/>
                          <w:b/>
                          <w:bCs/>
                          <w:color w:val="000000"/>
                          <w:position w:val="-1"/>
                          <w:sz w:val="22"/>
                          <w:szCs w:val="22"/>
                          <w:lang w:val="en-GB"/>
                        </w:rPr>
                        <w:t>Inputs</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621AEEB9"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FFC000"/>
                          <w:position w:val="-1"/>
                          <w:sz w:val="22"/>
                          <w:szCs w:val="22"/>
                          <w:lang w:val="en-GB"/>
                        </w:rPr>
                        <w:t>Orange</w:t>
                      </w:r>
                      <w:r w:rsidRPr="008D21E4">
                        <w:rPr>
                          <w:rStyle w:val="normaltextrun"/>
                          <w:rFonts w:ascii="Arial" w:hAnsi="Arial" w:cs="Arial"/>
                          <w:color w:val="000000"/>
                          <w:position w:val="-1"/>
                          <w:sz w:val="22"/>
                          <w:szCs w:val="22"/>
                          <w:lang w:val="en-GB"/>
                        </w:rPr>
                        <w:t> - Inductive sensor port</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2FD2E44D"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FFFF00"/>
                          <w:position w:val="-1"/>
                          <w:sz w:val="22"/>
                          <w:szCs w:val="22"/>
                          <w:lang w:val="en-GB"/>
                        </w:rPr>
                        <w:t>Yellow</w:t>
                      </w:r>
                      <w:r w:rsidRPr="008D21E4">
                        <w:rPr>
                          <w:rStyle w:val="normaltextrun"/>
                          <w:rFonts w:ascii="Arial" w:hAnsi="Arial" w:cs="Arial"/>
                          <w:b/>
                          <w:bCs/>
                          <w:color w:val="000000"/>
                          <w:position w:val="-1"/>
                          <w:sz w:val="22"/>
                          <w:szCs w:val="22"/>
                          <w:lang w:val="en-GB"/>
                        </w:rPr>
                        <w:t> </w:t>
                      </w:r>
                      <w:r w:rsidRPr="008D21E4">
                        <w:rPr>
                          <w:rStyle w:val="normaltextrun"/>
                          <w:rFonts w:ascii="Arial" w:hAnsi="Arial" w:cs="Arial"/>
                          <w:color w:val="000000"/>
                          <w:position w:val="-1"/>
                          <w:sz w:val="22"/>
                          <w:szCs w:val="22"/>
                          <w:lang w:val="en-GB"/>
                        </w:rPr>
                        <w:t>- Photoelectric Switch </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7F3548" w14:paraId="13233760" w14:textId="77777777">
                      <w:pPr>
                        <w:pStyle w:val="paragraph"/>
                        <w:spacing w:before="0" w:beforeAutospacing="0" w:after="0" w:afterAutospacing="0"/>
                        <w:jc w:val="both"/>
                        <w:textAlignment w:val="baseline"/>
                        <w:rPr>
                          <w:rFonts w:ascii="Arial" w:hAnsi="Arial" w:cs="Arial"/>
                          <w:sz w:val="22"/>
                          <w:szCs w:val="22"/>
                        </w:rPr>
                      </w:pPr>
                      <w:r w:rsidRPr="008D21E4">
                        <w:rPr>
                          <w:rStyle w:val="normaltextrun"/>
                          <w:rFonts w:ascii="Arial" w:hAnsi="Arial" w:cs="Arial"/>
                          <w:b/>
                          <w:bCs/>
                          <w:color w:val="7030A0"/>
                          <w:position w:val="-1"/>
                          <w:sz w:val="22"/>
                          <w:szCs w:val="22"/>
                        </w:rPr>
                        <w:t>Purple</w:t>
                      </w:r>
                      <w:r w:rsidRPr="008D21E4">
                        <w:rPr>
                          <w:rStyle w:val="normaltextrun"/>
                          <w:rFonts w:ascii="Arial" w:hAnsi="Arial" w:cs="Arial"/>
                          <w:color w:val="000000"/>
                          <w:position w:val="-1"/>
                          <w:sz w:val="22"/>
                          <w:szCs w:val="22"/>
                        </w:rPr>
                        <w:t> – Capacitive Sensor</w:t>
                      </w:r>
                      <w:r w:rsidRPr="008D21E4">
                        <w:rPr>
                          <w:rStyle w:val="eop"/>
                          <w:rFonts w:ascii="Arial" w:hAnsi="Arial" w:cs="Arial"/>
                          <w:sz w:val="22"/>
                          <w:szCs w:val="22"/>
                        </w:rPr>
                        <w:t>​</w:t>
                      </w:r>
                    </w:p>
                    <w:p w:rsidRPr="008D21E4" w:rsidR="007F3548" w:rsidP="008D21E4" w:rsidRDefault="007F3548" w14:paraId="012AF79A" w14:textId="3CF3A447">
                      <w:pPr>
                        <w:pStyle w:val="paragraph"/>
                        <w:numPr>
                          <w:ilvl w:val="0"/>
                          <w:numId w:val="38"/>
                        </w:numPr>
                        <w:spacing w:before="0" w:beforeAutospacing="0" w:after="0" w:afterAutospacing="0"/>
                        <w:jc w:val="both"/>
                        <w:textAlignment w:val="baseline"/>
                        <w:rPr>
                          <w:rFonts w:ascii="Arial" w:hAnsi="Arial" w:cs="Arial"/>
                          <w:sz w:val="22"/>
                          <w:szCs w:val="22"/>
                        </w:rPr>
                      </w:pPr>
                      <w:r w:rsidRPr="008D21E4">
                        <w:rPr>
                          <w:rStyle w:val="eop"/>
                          <w:rFonts w:ascii="Arial" w:hAnsi="Arial" w:cs="Arial"/>
                          <w:sz w:val="22"/>
                          <w:szCs w:val="22"/>
                        </w:rPr>
                        <w:t>​</w:t>
                      </w:r>
                      <w:r w:rsidRPr="008D21E4">
                        <w:rPr>
                          <w:rStyle w:val="normaltextrun"/>
                          <w:rFonts w:ascii="Arial" w:hAnsi="Arial" w:cs="Arial"/>
                          <w:b/>
                          <w:bCs/>
                          <w:color w:val="000000"/>
                          <w:position w:val="-1"/>
                          <w:sz w:val="22"/>
                          <w:szCs w:val="22"/>
                          <w:lang w:val="en-GB"/>
                        </w:rPr>
                        <w:t>Output(s)</w:t>
                      </w:r>
                      <w:r w:rsidRPr="008D21E4">
                        <w:rPr>
                          <w:rStyle w:val="normaltextrun"/>
                          <w:rFonts w:ascii="Arial" w:hAnsi="Arial" w:cs="Arial"/>
                          <w:color w:val="000000"/>
                          <w:position w:val="-1"/>
                          <w:sz w:val="22"/>
                          <w:szCs w:val="22"/>
                        </w:rPr>
                        <w:t> </w:t>
                      </w:r>
                      <w:r w:rsidRPr="008D21E4">
                        <w:rPr>
                          <w:rStyle w:val="eop"/>
                          <w:rFonts w:ascii="Arial" w:hAnsi="Arial" w:cs="Arial"/>
                          <w:sz w:val="22"/>
                          <w:szCs w:val="22"/>
                        </w:rPr>
                        <w:t>​</w:t>
                      </w:r>
                    </w:p>
                    <w:p w:rsidRPr="008D21E4" w:rsidR="007F3548" w:rsidP="007F3548" w:rsidRDefault="00E11C56" w14:paraId="0D65FDED" w14:textId="4F039B1C">
                      <w:pPr>
                        <w:pStyle w:val="paragraph"/>
                        <w:spacing w:before="0" w:beforeAutospacing="0" w:after="0" w:afterAutospacing="0"/>
                        <w:jc w:val="both"/>
                        <w:textAlignment w:val="baseline"/>
                        <w:rPr>
                          <w:rFonts w:ascii="Arial" w:hAnsi="Arial" w:cs="Arial"/>
                          <w:sz w:val="22"/>
                          <w:szCs w:val="22"/>
                        </w:rPr>
                      </w:pPr>
                      <w:r w:rsidRPr="00E11C56">
                        <w:rPr>
                          <w:rFonts w:ascii="Arial" w:hAnsi="Arial" w:cs="Arial"/>
                          <w:b/>
                          <w:bCs/>
                          <w:color w:val="FF00FF"/>
                          <w:position w:val="-1"/>
                          <w:sz w:val="22"/>
                          <w:szCs w:val="22"/>
                          <w:lang w:val="en-GB"/>
                        </w:rPr>
                        <w:t>Pink</w:t>
                      </w:r>
                      <w:r w:rsidRPr="008D21E4" w:rsidR="007F3548">
                        <w:rPr>
                          <w:rStyle w:val="normaltextrun"/>
                          <w:rFonts w:ascii="Arial" w:hAnsi="Arial" w:cs="Arial"/>
                          <w:color w:val="000000"/>
                          <w:position w:val="-1"/>
                          <w:sz w:val="22"/>
                          <w:szCs w:val="22"/>
                          <w:lang w:val="en-GB"/>
                        </w:rPr>
                        <w:t> – Servo Motor port</w:t>
                      </w:r>
                      <w:r w:rsidRPr="008D21E4" w:rsidR="007F3548">
                        <w:rPr>
                          <w:rStyle w:val="normaltextrun"/>
                          <w:rFonts w:ascii="Arial" w:hAnsi="Arial" w:cs="Arial"/>
                          <w:color w:val="000000"/>
                          <w:position w:val="-1"/>
                          <w:sz w:val="22"/>
                          <w:szCs w:val="22"/>
                        </w:rPr>
                        <w:t> </w:t>
                      </w:r>
                    </w:p>
                    <w:p w:rsidR="00881759" w:rsidP="00881759" w:rsidRDefault="00881759" w14:paraId="672A6659" w14:textId="77777777"/>
                  </w:txbxContent>
                </v:textbox>
              </v:shape>
            </w:pict>
          </mc:Fallback>
        </mc:AlternateContent>
      </w:r>
      <w:r w:rsidR="00EA4FDC">
        <w:rPr>
          <w:rFonts w:ascii="Arial" w:hAnsi="Arial" w:cs="Arial"/>
          <w:noProof/>
          <w:sz w:val="20"/>
        </w:rPr>
        <w:drawing>
          <wp:inline distT="0" distB="0" distL="0" distR="0" wp14:anchorId="3A9A4953" wp14:editId="2F979164">
            <wp:extent cx="3036627" cy="2576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1">
                      <a:extLst>
                        <a:ext uri="{28A0092B-C50C-407E-A947-70E740481C1C}">
                          <a14:useLocalDpi xmlns:a14="http://schemas.microsoft.com/office/drawing/2010/main" val="0"/>
                        </a:ext>
                      </a:extLst>
                    </a:blip>
                    <a:stretch>
                      <a:fillRect/>
                    </a:stretch>
                  </pic:blipFill>
                  <pic:spPr>
                    <a:xfrm>
                      <a:off x="0" y="0"/>
                      <a:ext cx="3071086" cy="2605509"/>
                    </a:xfrm>
                    <a:prstGeom prst="rect">
                      <a:avLst/>
                    </a:prstGeom>
                  </pic:spPr>
                </pic:pic>
              </a:graphicData>
            </a:graphic>
          </wp:inline>
        </w:drawing>
      </w:r>
    </w:p>
    <w:p w:rsidR="00F6149F" w:rsidP="00334C2A" w:rsidRDefault="00F6149F" w14:paraId="2A1158F8" w14:textId="77777777"/>
    <w:p w:rsidR="00334C2A" w:rsidP="00F6149F" w:rsidRDefault="00023B73" w14:paraId="6FA8A7CC" w14:textId="0AFFE063">
      <w:pPr>
        <w:jc w:val="center"/>
        <w:rPr>
          <w:rFonts w:ascii="Arial" w:hAnsi="Arial" w:cs="Arial"/>
          <w:sz w:val="20"/>
        </w:rPr>
      </w:pPr>
      <w:r>
        <w:rPr>
          <w:rFonts w:ascii="Arial" w:hAnsi="Arial" w:cs="Arial"/>
          <w:sz w:val="20"/>
        </w:rPr>
        <w:t>Figure 3: Wiring Diagram of PLC</w:t>
      </w:r>
    </w:p>
    <w:p w:rsidRPr="00334C2A" w:rsidR="00334C2A" w:rsidP="00334C2A" w:rsidRDefault="00334C2A" w14:paraId="2D0E3B02" w14:textId="77777777">
      <w:pPr>
        <w:rPr>
          <w:rFonts w:ascii="Arial" w:hAnsi="Arial" w:cs="Arial"/>
          <w:sz w:val="22"/>
          <w:szCs w:val="22"/>
        </w:rPr>
      </w:pPr>
    </w:p>
    <w:p w:rsidRPr="007C488F" w:rsidR="00374DA7" w:rsidP="00374DA7" w:rsidRDefault="006F6D25" w14:paraId="034A0386" w14:textId="6372B876">
      <w:pPr>
        <w:rPr>
          <w:rFonts w:ascii="Arial" w:hAnsi="Arial" w:cs="Arial"/>
          <w:sz w:val="22"/>
          <w:szCs w:val="22"/>
        </w:rPr>
      </w:pPr>
      <w:r w:rsidRPr="007C488F">
        <w:rPr>
          <w:rFonts w:ascii="Arial" w:hAnsi="Arial" w:cs="Arial"/>
          <w:sz w:val="22"/>
          <w:szCs w:val="22"/>
        </w:rPr>
        <w:tab/>
      </w:r>
      <w:r w:rsidRPr="007C488F">
        <w:rPr>
          <w:rFonts w:ascii="Arial" w:hAnsi="Arial" w:cs="Arial"/>
          <w:sz w:val="22"/>
          <w:szCs w:val="22"/>
        </w:rPr>
        <w:t xml:space="preserve">Above is the wiring diagram for the PLC, which shows where to </w:t>
      </w:r>
      <w:r w:rsidRPr="007C488F" w:rsidR="00B62453">
        <w:rPr>
          <w:rFonts w:ascii="Arial" w:hAnsi="Arial" w:cs="Arial"/>
          <w:sz w:val="22"/>
          <w:szCs w:val="22"/>
        </w:rPr>
        <w:t xml:space="preserve">wire the inputs and outputs of the system. </w:t>
      </w:r>
    </w:p>
    <w:p w:rsidRPr="00023B73" w:rsidR="00023B73" w:rsidP="00374DA7" w:rsidRDefault="00023B73" w14:paraId="16EBA5B5" w14:textId="6B5E1F40">
      <w:pPr>
        <w:rPr>
          <w:rFonts w:ascii="Arial" w:hAnsi="Arial" w:cs="Arial"/>
          <w:sz w:val="20"/>
          <w:szCs w:val="20"/>
        </w:rPr>
      </w:pPr>
    </w:p>
    <w:p w:rsidRPr="00B74715" w:rsidR="00A47C1A" w:rsidP="00C774E7" w:rsidRDefault="00A47C1A" w14:paraId="587F2A83" w14:textId="77777777">
      <w:pPr>
        <w:rPr>
          <w:rFonts w:ascii="Arial" w:hAnsi="Arial" w:cs="Arial"/>
          <w:sz w:val="22"/>
          <w:szCs w:val="22"/>
        </w:rPr>
      </w:pPr>
    </w:p>
    <w:p w:rsidR="00162907" w:rsidP="00162907" w:rsidRDefault="00162907" w14:paraId="014C171A" w14:textId="70F6D689">
      <w:pPr>
        <w:pStyle w:val="FigureCaption"/>
        <w:jc w:val="left"/>
        <w:rPr>
          <w:rFonts w:ascii="Arial" w:hAnsi="Arial" w:cs="Arial"/>
          <w:b/>
          <w:sz w:val="22"/>
          <w:szCs w:val="22"/>
        </w:rPr>
      </w:pPr>
      <w:r w:rsidRPr="00042D7E">
        <w:rPr>
          <w:rFonts w:ascii="Arial" w:hAnsi="Arial" w:cs="Arial"/>
          <w:b/>
          <w:sz w:val="22"/>
          <w:szCs w:val="22"/>
        </w:rPr>
        <w:t>4.</w:t>
      </w:r>
      <w:r w:rsidR="00357112">
        <w:rPr>
          <w:rFonts w:ascii="Arial" w:hAnsi="Arial" w:cs="Arial"/>
          <w:b/>
          <w:sz w:val="22"/>
          <w:szCs w:val="22"/>
        </w:rPr>
        <w:tab/>
      </w:r>
      <w:r w:rsidR="00DE16A0">
        <w:rPr>
          <w:rFonts w:ascii="Arial" w:hAnsi="Arial" w:cs="Arial"/>
          <w:b/>
          <w:sz w:val="22"/>
          <w:szCs w:val="22"/>
        </w:rPr>
        <w:t>RESULTS</w:t>
      </w:r>
    </w:p>
    <w:p w:rsidR="00F44B4F" w:rsidP="05642503" w:rsidRDefault="00F44B4F" w14:paraId="3275C2A0" w14:textId="682D13D4">
      <w:pPr>
        <w:pStyle w:val="Normal"/>
        <w:rPr>
          <w:rFonts w:ascii="Arial" w:hAnsi="Arial" w:cs="Arial"/>
          <w:sz w:val="22"/>
          <w:szCs w:val="22"/>
        </w:rPr>
      </w:pPr>
      <w:r w:rsidRPr="05642503" w:rsidR="05642503">
        <w:rPr>
          <w:rFonts w:ascii="Arial" w:hAnsi="Arial" w:cs="Arial"/>
          <w:sz w:val="22"/>
          <w:szCs w:val="22"/>
        </w:rPr>
        <w:t xml:space="preserve">PLC programming has served issues with programming as the lite version of the software gave </w:t>
      </w:r>
      <w:r w:rsidRPr="05642503" w:rsidR="05642503">
        <w:rPr>
          <w:rFonts w:ascii="Arial" w:hAnsi="Arial" w:cs="Arial"/>
          <w:sz w:val="22"/>
          <w:szCs w:val="22"/>
        </w:rPr>
        <w:t>difficulties</w:t>
      </w:r>
      <w:r w:rsidRPr="05642503" w:rsidR="05642503">
        <w:rPr>
          <w:rFonts w:ascii="Arial" w:hAnsi="Arial" w:cs="Arial"/>
          <w:sz w:val="22"/>
          <w:szCs w:val="22"/>
        </w:rPr>
        <w:t xml:space="preserve"> with programming the servo motor.  The mounts for the conveyor belts are 3D printed and are placed firmly onto the sides of the conveyor belts. All sensors and</w:t>
      </w:r>
      <w:r w:rsidRPr="05642503" w:rsidR="05642503">
        <w:rPr>
          <w:rFonts w:ascii="Arial" w:hAnsi="Arial" w:eastAsia="Arial" w:cs="Arial"/>
          <w:noProof w:val="0"/>
          <w:color w:val="000000" w:themeColor="text1" w:themeTint="FF" w:themeShade="FF"/>
          <w:sz w:val="24"/>
          <w:szCs w:val="24"/>
          <w:lang w:val="en-US"/>
        </w:rPr>
        <w:t xml:space="preserve"> </w:t>
      </w:r>
      <w:r w:rsidRPr="05642503" w:rsidR="05642503">
        <w:rPr>
          <w:rFonts w:ascii="Arial" w:hAnsi="Arial" w:eastAsia="Arial" w:cs="Arial"/>
          <w:noProof w:val="0"/>
          <w:color w:val="000000" w:themeColor="text1" w:themeTint="FF" w:themeShade="FF"/>
          <w:sz w:val="22"/>
          <w:szCs w:val="22"/>
          <w:lang w:val="en-US"/>
        </w:rPr>
        <w:t>MSP430f5529</w:t>
      </w:r>
      <w:r w:rsidRPr="05642503" w:rsidR="05642503">
        <w:rPr>
          <w:rFonts w:ascii="Arial" w:hAnsi="Arial" w:eastAsia="Arial" w:cs="Arial"/>
          <w:noProof w:val="0"/>
          <w:color w:val="000000" w:themeColor="text1" w:themeTint="FF" w:themeShade="FF"/>
          <w:sz w:val="20"/>
          <w:szCs w:val="20"/>
          <w:lang w:val="en-US"/>
        </w:rPr>
        <w:t xml:space="preserve"> </w:t>
      </w:r>
      <w:r w:rsidRPr="05642503" w:rsidR="05642503">
        <w:rPr>
          <w:rFonts w:ascii="Arial" w:hAnsi="Arial" w:eastAsia="Arial" w:cs="Arial"/>
          <w:noProof w:val="0"/>
          <w:color w:val="000000" w:themeColor="text1" w:themeTint="FF" w:themeShade="FF"/>
          <w:sz w:val="22"/>
          <w:szCs w:val="22"/>
          <w:lang w:val="en-US"/>
        </w:rPr>
        <w:t xml:space="preserve">fits within the sensor mounts. </w:t>
      </w:r>
      <w:r w:rsidRPr="05642503" w:rsidR="05642503">
        <w:rPr>
          <w:rFonts w:ascii="Arial" w:hAnsi="Arial" w:cs="Arial"/>
          <w:sz w:val="22"/>
          <w:szCs w:val="22"/>
        </w:rPr>
        <w:t xml:space="preserve">The programming of the sensors and stepper motor was used with the </w:t>
      </w:r>
      <w:r w:rsidRPr="05642503" w:rsidR="05642503">
        <w:rPr>
          <w:rFonts w:ascii="Arial" w:hAnsi="Arial" w:eastAsia="Arial" w:cs="Arial"/>
          <w:color w:val="000000" w:themeColor="text1" w:themeTint="FF" w:themeShade="FF"/>
          <w:lang w:val="en-GB"/>
        </w:rPr>
        <w:t>MSP430f5529</w:t>
      </w:r>
      <w:r w:rsidRPr="05642503" w:rsidR="05642503">
        <w:rPr>
          <w:rFonts w:ascii="Arial" w:hAnsi="Arial" w:cs="Arial"/>
          <w:sz w:val="22"/>
          <w:szCs w:val="22"/>
        </w:rPr>
        <w:t xml:space="preserve"> microcontroller and the Energia programming software. Using this program allowed secured results from the system. Because there was a use of the MSP430 there is also a need for a breadboard to connect all sensors and servo motor to the microcontroller. </w:t>
      </w:r>
      <w:r w:rsidRPr="05642503" w:rsidR="05642503">
        <w:rPr>
          <w:rFonts w:ascii="Arial" w:hAnsi="Arial" w:cs="Arial"/>
          <w:sz w:val="22"/>
          <w:szCs w:val="22"/>
        </w:rPr>
        <w:t xml:space="preserve">There are success attempts to running the stepper motors being programmed to turn in positions needed. The sensor connection of the photoelectric sensor has failed due to the lack of the reflector XUC50 for the photoelectric sensor. </w:t>
      </w:r>
    </w:p>
    <w:p w:rsidRPr="009F21AF" w:rsidR="00F44B4F" w:rsidP="00162907" w:rsidRDefault="00F44B4F" w14:paraId="3BC78C13" w14:textId="77777777">
      <w:pPr>
        <w:pStyle w:val="FigureCaption"/>
        <w:jc w:val="left"/>
        <w:rPr>
          <w:rFonts w:ascii="Arial" w:hAnsi="Arial" w:cs="Arial"/>
          <w:sz w:val="22"/>
          <w:szCs w:val="22"/>
        </w:rPr>
      </w:pPr>
    </w:p>
    <w:p w:rsidR="00AB5FE4" w:rsidP="00162907" w:rsidRDefault="00AB5FE4" w14:paraId="4E365E61" w14:textId="3C436BBA">
      <w:pPr>
        <w:pStyle w:val="FigureCaption"/>
        <w:jc w:val="left"/>
        <w:rPr>
          <w:rFonts w:ascii="Arial" w:hAnsi="Arial" w:cs="Arial"/>
          <w:b/>
          <w:sz w:val="22"/>
          <w:szCs w:val="22"/>
        </w:rPr>
      </w:pPr>
      <w:r>
        <w:rPr>
          <w:rFonts w:ascii="Arial" w:hAnsi="Arial" w:cs="Arial"/>
          <w:b/>
          <w:sz w:val="22"/>
          <w:szCs w:val="22"/>
        </w:rPr>
        <w:t>5.</w:t>
      </w:r>
      <w:r w:rsidR="00357112">
        <w:rPr>
          <w:rFonts w:ascii="Arial" w:hAnsi="Arial" w:cs="Arial"/>
          <w:b/>
          <w:sz w:val="22"/>
          <w:szCs w:val="22"/>
        </w:rPr>
        <w:tab/>
      </w:r>
      <w:r>
        <w:rPr>
          <w:rFonts w:ascii="Arial" w:hAnsi="Arial" w:cs="Arial"/>
          <w:b/>
          <w:sz w:val="22"/>
          <w:szCs w:val="22"/>
        </w:rPr>
        <w:t>DISCUSSION</w:t>
      </w:r>
    </w:p>
    <w:p w:rsidRPr="009039C2" w:rsidR="00B43E88" w:rsidP="57FD154F" w:rsidRDefault="004570C8" w14:paraId="1AA594D0" w14:textId="6C1E1CA3">
      <w:pPr>
        <w:pStyle w:val="FigureCaption"/>
        <w:jc w:val="left"/>
        <w:rPr>
          <w:rFonts w:ascii="Arial" w:hAnsi="Arial" w:cs="Arial"/>
          <w:sz w:val="22"/>
          <w:szCs w:val="22"/>
        </w:rPr>
      </w:pPr>
      <w:r>
        <w:rPr>
          <w:rFonts w:ascii="Arial" w:hAnsi="Arial" w:cs="Arial"/>
          <w:b/>
          <w:sz w:val="22"/>
          <w:szCs w:val="22"/>
        </w:rPr>
        <w:tab/>
      </w:r>
      <w:r w:rsidR="009039C2">
        <w:rPr>
          <w:rFonts w:ascii="Arial" w:hAnsi="Arial" w:cs="Arial"/>
          <w:sz w:val="22"/>
          <w:szCs w:val="22"/>
        </w:rPr>
        <w:t xml:space="preserve">Programming the PLC </w:t>
      </w:r>
      <w:r w:rsidR="001F7EDE">
        <w:rPr>
          <w:rFonts w:ascii="Arial" w:hAnsi="Arial" w:cs="Arial"/>
          <w:sz w:val="22"/>
          <w:szCs w:val="22"/>
        </w:rPr>
        <w:t xml:space="preserve">was the most important stage of the project since it </w:t>
      </w:r>
      <w:r w:rsidR="003876DA">
        <w:rPr>
          <w:rFonts w:ascii="Arial" w:hAnsi="Arial" w:cs="Arial"/>
          <w:sz w:val="22"/>
          <w:szCs w:val="22"/>
        </w:rPr>
        <w:t>was</w:t>
      </w:r>
      <w:r w:rsidR="001F7EDE">
        <w:rPr>
          <w:rFonts w:ascii="Arial" w:hAnsi="Arial" w:cs="Arial"/>
          <w:sz w:val="22"/>
          <w:szCs w:val="22"/>
        </w:rPr>
        <w:t xml:space="preserve"> the brain that allowed the whole system to operate </w:t>
      </w:r>
      <w:r w:rsidR="00425C07">
        <w:rPr>
          <w:rFonts w:ascii="Arial" w:hAnsi="Arial" w:cs="Arial"/>
          <w:sz w:val="22"/>
          <w:szCs w:val="22"/>
        </w:rPr>
        <w:t xml:space="preserve">as a unit. </w:t>
      </w:r>
      <w:r w:rsidR="00400170">
        <w:rPr>
          <w:rFonts w:ascii="Arial" w:hAnsi="Arial" w:cs="Arial"/>
          <w:sz w:val="22"/>
          <w:szCs w:val="22"/>
        </w:rPr>
        <w:t>Ladd</w:t>
      </w:r>
      <w:r w:rsidR="0052071B">
        <w:rPr>
          <w:rFonts w:ascii="Arial" w:hAnsi="Arial" w:cs="Arial"/>
          <w:sz w:val="22"/>
          <w:szCs w:val="22"/>
        </w:rPr>
        <w:t xml:space="preserve">er Logic programming is </w:t>
      </w:r>
      <w:r w:rsidR="00EE083C">
        <w:rPr>
          <w:rFonts w:ascii="Arial" w:hAnsi="Arial" w:cs="Arial"/>
          <w:sz w:val="22"/>
          <w:szCs w:val="22"/>
        </w:rPr>
        <w:t xml:space="preserve">a </w:t>
      </w:r>
      <w:r w:rsidR="0052071B">
        <w:rPr>
          <w:rFonts w:ascii="Arial" w:hAnsi="Arial" w:cs="Arial"/>
          <w:sz w:val="22"/>
          <w:szCs w:val="22"/>
        </w:rPr>
        <w:t xml:space="preserve">much more visual programming language, </w:t>
      </w:r>
      <w:r w:rsidR="00D65051">
        <w:rPr>
          <w:rFonts w:ascii="Arial" w:hAnsi="Arial" w:cs="Arial"/>
          <w:sz w:val="22"/>
          <w:szCs w:val="22"/>
        </w:rPr>
        <w:t xml:space="preserve">which makes </w:t>
      </w:r>
      <w:r w:rsidR="000C582E">
        <w:rPr>
          <w:rFonts w:ascii="Arial" w:hAnsi="Arial" w:cs="Arial"/>
          <w:sz w:val="22"/>
          <w:szCs w:val="22"/>
        </w:rPr>
        <w:t xml:space="preserve">the </w:t>
      </w:r>
      <w:r w:rsidR="00311A4F">
        <w:rPr>
          <w:rFonts w:ascii="Arial" w:hAnsi="Arial" w:cs="Arial"/>
          <w:sz w:val="22"/>
          <w:szCs w:val="22"/>
        </w:rPr>
        <w:t xml:space="preserve">physical correlation between the ladder logic code and the </w:t>
      </w:r>
      <w:r w:rsidR="00EE083C">
        <w:rPr>
          <w:rFonts w:ascii="Arial" w:hAnsi="Arial" w:cs="Arial"/>
          <w:sz w:val="22"/>
          <w:szCs w:val="22"/>
        </w:rPr>
        <w:t xml:space="preserve">system’s actions easier to teach in an educational setting. </w:t>
      </w:r>
      <w:r w:rsidR="00303D2E">
        <w:rPr>
          <w:rFonts w:ascii="Arial" w:hAnsi="Arial" w:cs="Arial"/>
          <w:sz w:val="22"/>
          <w:szCs w:val="22"/>
        </w:rPr>
        <w:t xml:space="preserve">PLC’s also offer a degree of a flexibility when expanding or </w:t>
      </w:r>
      <w:r w:rsidR="00704E03">
        <w:rPr>
          <w:rFonts w:ascii="Arial" w:hAnsi="Arial" w:cs="Arial"/>
          <w:sz w:val="22"/>
          <w:szCs w:val="22"/>
        </w:rPr>
        <w:t>retracting the functions of the system</w:t>
      </w:r>
      <w:r w:rsidR="00C813B6">
        <w:rPr>
          <w:rFonts w:ascii="Arial" w:hAnsi="Arial" w:cs="Arial"/>
          <w:sz w:val="22"/>
          <w:szCs w:val="22"/>
        </w:rPr>
        <w:t>, which ensures a modular system that is easily capable of expansions or retractio</w:t>
      </w:r>
      <w:r w:rsidR="00E0074F">
        <w:rPr>
          <w:rFonts w:ascii="Arial" w:hAnsi="Arial" w:cs="Arial"/>
          <w:sz w:val="22"/>
          <w:szCs w:val="22"/>
        </w:rPr>
        <w:t xml:space="preserve">ns of its functions. </w:t>
      </w:r>
      <w:r w:rsidR="0071223C">
        <w:rPr>
          <w:rFonts w:ascii="Arial" w:hAnsi="Arial" w:cs="Arial"/>
          <w:sz w:val="22"/>
          <w:szCs w:val="22"/>
        </w:rPr>
        <w:t>Th</w:t>
      </w:r>
      <w:r w:rsidR="00BF0207">
        <w:rPr>
          <w:rFonts w:ascii="Arial" w:hAnsi="Arial" w:cs="Arial"/>
          <w:sz w:val="22"/>
          <w:szCs w:val="22"/>
        </w:rPr>
        <w:t xml:space="preserve">e adaptability of the project was key in the educational purpose </w:t>
      </w:r>
      <w:r w:rsidR="0058504D">
        <w:rPr>
          <w:rFonts w:ascii="Arial" w:hAnsi="Arial" w:cs="Arial"/>
          <w:sz w:val="22"/>
          <w:szCs w:val="22"/>
        </w:rPr>
        <w:t xml:space="preserve">of the assembly line. </w:t>
      </w:r>
      <w:r w:rsidR="007553D2">
        <w:rPr>
          <w:rFonts w:ascii="Arial" w:hAnsi="Arial" w:cs="Arial"/>
          <w:sz w:val="22"/>
          <w:szCs w:val="22"/>
        </w:rPr>
        <w:t xml:space="preserve">An operation manual with </w:t>
      </w:r>
      <w:r w:rsidR="00720EC0">
        <w:rPr>
          <w:rFonts w:ascii="Arial" w:hAnsi="Arial" w:cs="Arial"/>
          <w:sz w:val="22"/>
          <w:szCs w:val="22"/>
        </w:rPr>
        <w:t xml:space="preserve">pseudo code </w:t>
      </w:r>
      <w:r w:rsidR="00E93206">
        <w:rPr>
          <w:rFonts w:ascii="Arial" w:hAnsi="Arial" w:cs="Arial"/>
          <w:sz w:val="22"/>
          <w:szCs w:val="22"/>
        </w:rPr>
        <w:t>is required to</w:t>
      </w:r>
      <w:r w:rsidR="000A61BE">
        <w:rPr>
          <w:rFonts w:ascii="Arial" w:hAnsi="Arial" w:cs="Arial"/>
          <w:sz w:val="22"/>
          <w:szCs w:val="22"/>
        </w:rPr>
        <w:t xml:space="preserve"> </w:t>
      </w:r>
      <w:r w:rsidR="00D2037F">
        <w:rPr>
          <w:rFonts w:ascii="Arial" w:hAnsi="Arial" w:cs="Arial"/>
          <w:sz w:val="22"/>
          <w:szCs w:val="22"/>
        </w:rPr>
        <w:t>fulfil</w:t>
      </w:r>
      <w:r w:rsidR="000A61BE">
        <w:rPr>
          <w:rFonts w:ascii="Arial" w:hAnsi="Arial" w:cs="Arial"/>
          <w:sz w:val="22"/>
          <w:szCs w:val="22"/>
        </w:rPr>
        <w:t xml:space="preserve"> </w:t>
      </w:r>
      <w:r w:rsidR="001F2B66">
        <w:rPr>
          <w:rFonts w:ascii="Arial" w:hAnsi="Arial" w:cs="Arial"/>
          <w:sz w:val="22"/>
          <w:szCs w:val="22"/>
        </w:rPr>
        <w:t>the educational intentions for the system</w:t>
      </w:r>
      <w:r w:rsidR="0052041C">
        <w:rPr>
          <w:rFonts w:ascii="Arial" w:hAnsi="Arial" w:cs="Arial"/>
          <w:sz w:val="22"/>
          <w:szCs w:val="22"/>
        </w:rPr>
        <w:t xml:space="preserve">. This gave the team a full insight into the possible failures and the effects the failures would have on the </w:t>
      </w:r>
      <w:r w:rsidR="00312ADF">
        <w:rPr>
          <w:rFonts w:ascii="Arial" w:hAnsi="Arial" w:cs="Arial"/>
          <w:sz w:val="22"/>
          <w:szCs w:val="22"/>
        </w:rPr>
        <w:t>syste</w:t>
      </w:r>
      <w:r w:rsidR="00031A3D">
        <w:rPr>
          <w:rFonts w:ascii="Arial" w:hAnsi="Arial" w:cs="Arial"/>
          <w:sz w:val="22"/>
          <w:szCs w:val="22"/>
        </w:rPr>
        <w:t xml:space="preserve">m </w:t>
      </w:r>
      <w:r w:rsidR="00A35043">
        <w:rPr>
          <w:rFonts w:ascii="Arial" w:hAnsi="Arial" w:cs="Arial"/>
          <w:sz w:val="22"/>
          <w:szCs w:val="22"/>
        </w:rPr>
        <w:t>u</w:t>
      </w:r>
      <w:r w:rsidR="00031A3D">
        <w:rPr>
          <w:rFonts w:ascii="Arial" w:hAnsi="Arial" w:cs="Arial"/>
          <w:sz w:val="22"/>
          <w:szCs w:val="22"/>
        </w:rPr>
        <w:t>pon testing and validation</w:t>
      </w:r>
      <w:r w:rsidR="00D03984">
        <w:rPr>
          <w:rFonts w:ascii="Arial" w:hAnsi="Arial" w:cs="Arial"/>
          <w:sz w:val="22"/>
          <w:szCs w:val="22"/>
        </w:rPr>
        <w:t xml:space="preserve">, which turned out to be the PLC itself. </w:t>
      </w:r>
      <w:r w:rsidR="00D2037F">
        <w:rPr>
          <w:rFonts w:ascii="Arial" w:hAnsi="Arial" w:cs="Arial"/>
          <w:sz w:val="22"/>
          <w:szCs w:val="22"/>
        </w:rPr>
        <w:t xml:space="preserve">The first PLC that was shipped in failed to turn on at all. This prompted the team to borrow </w:t>
      </w:r>
      <w:r w:rsidR="00F44B4F">
        <w:rPr>
          <w:rFonts w:ascii="Arial" w:hAnsi="Arial" w:cs="Arial"/>
          <w:sz w:val="22"/>
          <w:szCs w:val="22"/>
        </w:rPr>
        <w:t>a different PLC that was still a MicroLogix 1100</w:t>
      </w:r>
      <w:r w:rsidR="00334483">
        <w:rPr>
          <w:rFonts w:ascii="Arial" w:hAnsi="Arial" w:cs="Arial"/>
          <w:sz w:val="22"/>
          <w:szCs w:val="22"/>
        </w:rPr>
        <w:t xml:space="preserve">, but had a training circuit board previously attached. </w:t>
      </w:r>
      <w:r w:rsidR="005C2D65">
        <w:rPr>
          <w:rFonts w:ascii="Arial" w:hAnsi="Arial" w:cs="Arial"/>
          <w:sz w:val="22"/>
          <w:szCs w:val="22"/>
        </w:rPr>
        <w:t>This actually made the group’s efforts easier since</w:t>
      </w:r>
      <w:r w:rsidR="00641059">
        <w:rPr>
          <w:rFonts w:ascii="Arial" w:hAnsi="Arial" w:cs="Arial"/>
          <w:sz w:val="22"/>
          <w:szCs w:val="22"/>
        </w:rPr>
        <w:t xml:space="preserve"> the wiring connections were more accessible. Once testing began on the PLC the team had trouble signalling output to the stepper motor.  </w:t>
      </w:r>
    </w:p>
    <w:p w:rsidR="00304CCC" w:rsidP="00162907" w:rsidRDefault="00AB5FE4" w14:paraId="4BBE0566" w14:textId="6B0F4DCB">
      <w:pPr>
        <w:pStyle w:val="FigureCaption"/>
        <w:jc w:val="left"/>
        <w:rPr>
          <w:rFonts w:ascii="Arial" w:hAnsi="Arial" w:cs="Arial"/>
          <w:b/>
          <w:sz w:val="22"/>
          <w:szCs w:val="22"/>
        </w:rPr>
      </w:pPr>
      <w:r>
        <w:rPr>
          <w:rFonts w:ascii="Arial" w:hAnsi="Arial" w:cs="Arial"/>
          <w:b/>
          <w:sz w:val="22"/>
          <w:szCs w:val="22"/>
        </w:rPr>
        <w:t>6</w:t>
      </w:r>
      <w:r w:rsidR="00304CCC">
        <w:rPr>
          <w:rFonts w:ascii="Arial" w:hAnsi="Arial" w:cs="Arial"/>
          <w:b/>
          <w:sz w:val="22"/>
          <w:szCs w:val="22"/>
        </w:rPr>
        <w:t>.</w:t>
      </w:r>
      <w:r w:rsidR="00357112">
        <w:rPr>
          <w:rFonts w:ascii="Arial" w:hAnsi="Arial" w:cs="Arial"/>
          <w:b/>
          <w:sz w:val="22"/>
          <w:szCs w:val="22"/>
        </w:rPr>
        <w:tab/>
      </w:r>
      <w:r w:rsidR="00304CCC">
        <w:rPr>
          <w:rFonts w:ascii="Arial" w:hAnsi="Arial" w:cs="Arial"/>
          <w:b/>
          <w:sz w:val="22"/>
          <w:szCs w:val="22"/>
        </w:rPr>
        <w:t>SUMMARY</w:t>
      </w:r>
    </w:p>
    <w:p w:rsidR="00C1326C" w:rsidP="005112C2" w:rsidRDefault="00E42B2F" w14:paraId="7DB25246" w14:textId="667E243B">
      <w:pPr>
        <w:pStyle w:val="FigureCaption"/>
        <w:ind w:firstLine="720"/>
        <w:jc w:val="left"/>
        <w:rPr>
          <w:rFonts w:ascii="Arial" w:hAnsi="Arial" w:cs="Arial"/>
          <w:sz w:val="22"/>
          <w:szCs w:val="22"/>
        </w:rPr>
      </w:pPr>
      <w:r>
        <w:rPr>
          <w:rFonts w:ascii="Arial" w:hAnsi="Arial" w:cs="Arial"/>
          <w:sz w:val="22"/>
          <w:szCs w:val="22"/>
        </w:rPr>
        <w:t xml:space="preserve">In this paper, we </w:t>
      </w:r>
      <w:r w:rsidR="000D266C">
        <w:rPr>
          <w:rFonts w:ascii="Arial" w:hAnsi="Arial" w:cs="Arial"/>
          <w:sz w:val="22"/>
          <w:szCs w:val="22"/>
        </w:rPr>
        <w:t xml:space="preserve">describe the </w:t>
      </w:r>
      <w:r w:rsidR="00EC3EF5">
        <w:rPr>
          <w:rFonts w:ascii="Arial" w:hAnsi="Arial" w:cs="Arial"/>
          <w:sz w:val="22"/>
          <w:szCs w:val="22"/>
        </w:rPr>
        <w:t>steps taken to create a</w:t>
      </w:r>
      <w:r w:rsidR="00EB0448">
        <w:rPr>
          <w:rFonts w:ascii="Arial" w:hAnsi="Arial" w:cs="Arial"/>
          <w:sz w:val="22"/>
          <w:szCs w:val="22"/>
        </w:rPr>
        <w:t xml:space="preserve"> </w:t>
      </w:r>
      <w:r w:rsidR="002D1589">
        <w:rPr>
          <w:rFonts w:ascii="Arial" w:hAnsi="Arial" w:cs="Arial"/>
          <w:sz w:val="22"/>
          <w:szCs w:val="22"/>
        </w:rPr>
        <w:t>machine that was complex yet simple enough to serve as a Mechatronics certification tool for Tallahassee Community College</w:t>
      </w:r>
      <w:r w:rsidR="00B05E87">
        <w:rPr>
          <w:rFonts w:ascii="Arial" w:hAnsi="Arial" w:cs="Arial"/>
          <w:sz w:val="22"/>
          <w:szCs w:val="22"/>
        </w:rPr>
        <w:t xml:space="preserve"> and discuss each of the components used</w:t>
      </w:r>
      <w:r w:rsidR="00EB0448">
        <w:rPr>
          <w:rFonts w:ascii="Arial" w:hAnsi="Arial" w:cs="Arial"/>
          <w:sz w:val="22"/>
          <w:szCs w:val="22"/>
        </w:rPr>
        <w:t xml:space="preserve"> </w:t>
      </w:r>
      <w:r w:rsidR="00E17BD8">
        <w:rPr>
          <w:rFonts w:ascii="Arial" w:hAnsi="Arial" w:cs="Arial"/>
          <w:sz w:val="22"/>
          <w:szCs w:val="22"/>
        </w:rPr>
        <w:t>to build such</w:t>
      </w:r>
      <w:r w:rsidR="00D27EFC">
        <w:rPr>
          <w:rFonts w:ascii="Arial" w:hAnsi="Arial" w:cs="Arial"/>
          <w:sz w:val="22"/>
          <w:szCs w:val="22"/>
        </w:rPr>
        <w:t xml:space="preserve"> a tool</w:t>
      </w:r>
      <w:r w:rsidR="00E17BD8">
        <w:rPr>
          <w:rFonts w:ascii="Arial" w:hAnsi="Arial" w:cs="Arial"/>
          <w:sz w:val="22"/>
          <w:szCs w:val="22"/>
        </w:rPr>
        <w:t>.</w:t>
      </w:r>
      <w:r w:rsidR="00EB0448">
        <w:rPr>
          <w:rFonts w:ascii="Arial" w:hAnsi="Arial" w:cs="Arial"/>
          <w:sz w:val="22"/>
          <w:szCs w:val="22"/>
        </w:rPr>
        <w:t xml:space="preserve"> </w:t>
      </w:r>
      <w:r w:rsidR="009E17B3">
        <w:rPr>
          <w:rFonts w:ascii="Arial" w:hAnsi="Arial" w:cs="Arial"/>
          <w:sz w:val="22"/>
          <w:szCs w:val="22"/>
        </w:rPr>
        <w:t>The Simulated Assembly Line</w:t>
      </w:r>
      <w:r w:rsidR="00D27EFC">
        <w:rPr>
          <w:rFonts w:ascii="Arial" w:hAnsi="Arial" w:cs="Arial"/>
          <w:sz w:val="22"/>
          <w:szCs w:val="22"/>
        </w:rPr>
        <w:t xml:space="preserve"> and </w:t>
      </w:r>
      <w:r w:rsidR="009E17B3">
        <w:rPr>
          <w:rFonts w:ascii="Arial" w:hAnsi="Arial" w:cs="Arial"/>
          <w:sz w:val="22"/>
          <w:szCs w:val="22"/>
        </w:rPr>
        <w:t>Process</w:t>
      </w:r>
      <w:r w:rsidR="008E76B1">
        <w:rPr>
          <w:rFonts w:ascii="Arial" w:hAnsi="Arial" w:cs="Arial"/>
          <w:sz w:val="22"/>
          <w:szCs w:val="22"/>
        </w:rPr>
        <w:t>ing</w:t>
      </w:r>
      <w:r w:rsidR="009E17B3">
        <w:rPr>
          <w:rFonts w:ascii="Arial" w:hAnsi="Arial" w:cs="Arial"/>
          <w:sz w:val="22"/>
          <w:szCs w:val="22"/>
        </w:rPr>
        <w:t xml:space="preserve"> Workstation</w:t>
      </w:r>
      <w:r w:rsidR="00927EEA">
        <w:rPr>
          <w:rFonts w:ascii="Arial" w:hAnsi="Arial" w:cs="Arial"/>
          <w:sz w:val="22"/>
          <w:szCs w:val="22"/>
        </w:rPr>
        <w:t xml:space="preserve"> enables students to get </w:t>
      </w:r>
      <w:r w:rsidR="008E76B1">
        <w:rPr>
          <w:rFonts w:ascii="Arial" w:hAnsi="Arial" w:cs="Arial"/>
          <w:sz w:val="22"/>
          <w:szCs w:val="22"/>
        </w:rPr>
        <w:t>real experience</w:t>
      </w:r>
      <w:r w:rsidR="00927EEA">
        <w:rPr>
          <w:rFonts w:ascii="Arial" w:hAnsi="Arial" w:cs="Arial"/>
          <w:sz w:val="22"/>
          <w:szCs w:val="22"/>
        </w:rPr>
        <w:t xml:space="preserve"> </w:t>
      </w:r>
      <w:r w:rsidR="008E76B1">
        <w:rPr>
          <w:rFonts w:ascii="Arial" w:hAnsi="Arial" w:cs="Arial"/>
          <w:sz w:val="22"/>
          <w:szCs w:val="22"/>
        </w:rPr>
        <w:t xml:space="preserve">with </w:t>
      </w:r>
      <w:r w:rsidR="008F53DA">
        <w:rPr>
          <w:rFonts w:ascii="Arial" w:hAnsi="Arial" w:cs="Arial"/>
          <w:sz w:val="22"/>
          <w:szCs w:val="22"/>
        </w:rPr>
        <w:t xml:space="preserve">evaluating </w:t>
      </w:r>
      <w:r w:rsidR="004F51C8">
        <w:rPr>
          <w:rFonts w:ascii="Arial" w:hAnsi="Arial" w:cs="Arial"/>
          <w:sz w:val="22"/>
          <w:szCs w:val="22"/>
        </w:rPr>
        <w:t>complex systems</w:t>
      </w:r>
      <w:r w:rsidR="008E76B1">
        <w:rPr>
          <w:rFonts w:ascii="Arial" w:hAnsi="Arial" w:cs="Arial"/>
          <w:sz w:val="22"/>
          <w:szCs w:val="22"/>
        </w:rPr>
        <w:t xml:space="preserve"> to </w:t>
      </w:r>
      <w:r w:rsidR="00CA59BF">
        <w:rPr>
          <w:rFonts w:ascii="Arial" w:hAnsi="Arial" w:cs="Arial"/>
          <w:sz w:val="22"/>
          <w:szCs w:val="22"/>
        </w:rPr>
        <w:t xml:space="preserve">find solutions to </w:t>
      </w:r>
      <w:r w:rsidR="008E76B1">
        <w:rPr>
          <w:rFonts w:ascii="Arial" w:hAnsi="Arial" w:cs="Arial"/>
          <w:sz w:val="22"/>
          <w:szCs w:val="22"/>
        </w:rPr>
        <w:t>the problems at hand</w:t>
      </w:r>
      <w:r w:rsidR="00A45997">
        <w:rPr>
          <w:rFonts w:ascii="Arial" w:hAnsi="Arial" w:cs="Arial"/>
          <w:sz w:val="22"/>
          <w:szCs w:val="22"/>
        </w:rPr>
        <w:t>.</w:t>
      </w:r>
      <w:r w:rsidR="008274E7">
        <w:rPr>
          <w:rFonts w:ascii="Arial" w:hAnsi="Arial" w:cs="Arial"/>
          <w:sz w:val="22"/>
          <w:szCs w:val="22"/>
        </w:rPr>
        <w:t xml:space="preserve"> </w:t>
      </w:r>
      <w:r w:rsidR="008E76B1">
        <w:rPr>
          <w:rFonts w:ascii="Arial" w:hAnsi="Arial" w:cs="Arial"/>
          <w:sz w:val="22"/>
          <w:szCs w:val="22"/>
        </w:rPr>
        <w:t xml:space="preserve">To accomplish the educational side of the </w:t>
      </w:r>
      <w:r w:rsidR="00107009">
        <w:rPr>
          <w:rFonts w:ascii="Arial" w:hAnsi="Arial" w:cs="Arial"/>
          <w:sz w:val="22"/>
          <w:szCs w:val="22"/>
        </w:rPr>
        <w:t>system, a modular integration was implemented by allowing parts to be</w:t>
      </w:r>
      <w:r w:rsidR="004C3A12">
        <w:rPr>
          <w:rFonts w:ascii="Arial" w:hAnsi="Arial" w:cs="Arial"/>
          <w:sz w:val="22"/>
          <w:szCs w:val="22"/>
        </w:rPr>
        <w:t xml:space="preserve"> easily interchanged and added</w:t>
      </w:r>
      <w:r w:rsidR="00107009">
        <w:rPr>
          <w:rFonts w:ascii="Arial" w:hAnsi="Arial" w:cs="Arial"/>
          <w:sz w:val="22"/>
          <w:szCs w:val="22"/>
        </w:rPr>
        <w:t>.</w:t>
      </w:r>
      <w:r w:rsidR="004C3A12">
        <w:rPr>
          <w:rFonts w:ascii="Arial" w:hAnsi="Arial" w:cs="Arial"/>
          <w:sz w:val="22"/>
          <w:szCs w:val="22"/>
        </w:rPr>
        <w:t xml:space="preserve"> </w:t>
      </w:r>
      <w:r w:rsidR="00107009">
        <w:rPr>
          <w:rFonts w:ascii="Arial" w:hAnsi="Arial" w:cs="Arial"/>
          <w:sz w:val="22"/>
          <w:szCs w:val="22"/>
        </w:rPr>
        <w:t>Also</w:t>
      </w:r>
      <w:r w:rsidR="00BC0FD8">
        <w:rPr>
          <w:rFonts w:ascii="Arial" w:hAnsi="Arial" w:cs="Arial"/>
          <w:sz w:val="22"/>
          <w:szCs w:val="22"/>
        </w:rPr>
        <w:t xml:space="preserve">, </w:t>
      </w:r>
      <w:r w:rsidR="00F07756">
        <w:rPr>
          <w:rFonts w:ascii="Arial" w:hAnsi="Arial" w:cs="Arial"/>
          <w:sz w:val="22"/>
          <w:szCs w:val="22"/>
        </w:rPr>
        <w:t xml:space="preserve"> various failures</w:t>
      </w:r>
      <w:r w:rsidR="00BC0FD8">
        <w:rPr>
          <w:rFonts w:ascii="Arial" w:hAnsi="Arial" w:cs="Arial"/>
          <w:sz w:val="22"/>
          <w:szCs w:val="22"/>
        </w:rPr>
        <w:t xml:space="preserve"> </w:t>
      </w:r>
      <w:r w:rsidR="00001FAA">
        <w:rPr>
          <w:rFonts w:ascii="Arial" w:hAnsi="Arial" w:cs="Arial"/>
          <w:sz w:val="22"/>
          <w:szCs w:val="22"/>
        </w:rPr>
        <w:t>can be applied t</w:t>
      </w:r>
      <w:r w:rsidR="0050531B">
        <w:rPr>
          <w:rFonts w:ascii="Arial" w:hAnsi="Arial" w:cs="Arial"/>
          <w:sz w:val="22"/>
          <w:szCs w:val="22"/>
        </w:rPr>
        <w:t>o the system, ranging from software failures</w:t>
      </w:r>
      <w:r w:rsidR="007118A9">
        <w:rPr>
          <w:rFonts w:ascii="Arial" w:hAnsi="Arial" w:cs="Arial"/>
          <w:sz w:val="22"/>
          <w:szCs w:val="22"/>
        </w:rPr>
        <w:t xml:space="preserve"> such as </w:t>
      </w:r>
      <w:r w:rsidR="008802FE">
        <w:rPr>
          <w:rFonts w:ascii="Arial" w:hAnsi="Arial" w:cs="Arial"/>
          <w:sz w:val="22"/>
          <w:szCs w:val="22"/>
        </w:rPr>
        <w:t xml:space="preserve">miscalculations in the </w:t>
      </w:r>
      <w:r w:rsidR="0019443E">
        <w:rPr>
          <w:rFonts w:ascii="Arial" w:hAnsi="Arial" w:cs="Arial"/>
          <w:sz w:val="22"/>
          <w:szCs w:val="22"/>
        </w:rPr>
        <w:t xml:space="preserve">applied </w:t>
      </w:r>
      <w:r w:rsidR="008802FE">
        <w:rPr>
          <w:rFonts w:ascii="Arial" w:hAnsi="Arial" w:cs="Arial"/>
          <w:sz w:val="22"/>
          <w:szCs w:val="22"/>
        </w:rPr>
        <w:t>logic</w:t>
      </w:r>
      <w:r w:rsidR="007118A9">
        <w:rPr>
          <w:rFonts w:ascii="Arial" w:hAnsi="Arial" w:cs="Arial"/>
          <w:sz w:val="22"/>
          <w:szCs w:val="22"/>
        </w:rPr>
        <w:t xml:space="preserve"> or incorrect</w:t>
      </w:r>
      <w:r w:rsidR="0019443E">
        <w:rPr>
          <w:rFonts w:ascii="Arial" w:hAnsi="Arial" w:cs="Arial"/>
          <w:sz w:val="22"/>
          <w:szCs w:val="22"/>
        </w:rPr>
        <w:t xml:space="preserve"> syntax </w:t>
      </w:r>
      <w:r w:rsidR="00C1326C">
        <w:rPr>
          <w:rFonts w:ascii="Arial" w:hAnsi="Arial" w:cs="Arial"/>
          <w:sz w:val="22"/>
          <w:szCs w:val="22"/>
        </w:rPr>
        <w:t>(</w:t>
      </w:r>
      <w:r w:rsidR="003E6BC2">
        <w:rPr>
          <w:rFonts w:ascii="Arial" w:hAnsi="Arial" w:cs="Arial"/>
          <w:sz w:val="22"/>
          <w:szCs w:val="22"/>
        </w:rPr>
        <w:t>wrongly written code</w:t>
      </w:r>
      <w:r w:rsidR="00C1326C">
        <w:rPr>
          <w:rFonts w:ascii="Arial" w:hAnsi="Arial" w:cs="Arial"/>
          <w:sz w:val="22"/>
          <w:szCs w:val="22"/>
        </w:rPr>
        <w:t>)</w:t>
      </w:r>
      <w:r w:rsidR="007118A9">
        <w:rPr>
          <w:rFonts w:ascii="Arial" w:hAnsi="Arial" w:cs="Arial"/>
          <w:sz w:val="22"/>
          <w:szCs w:val="22"/>
        </w:rPr>
        <w:t xml:space="preserve">, </w:t>
      </w:r>
      <w:r w:rsidR="0050531B">
        <w:rPr>
          <w:rFonts w:ascii="Arial" w:hAnsi="Arial" w:cs="Arial"/>
          <w:sz w:val="22"/>
          <w:szCs w:val="22"/>
        </w:rPr>
        <w:t>to hardware failures</w:t>
      </w:r>
      <w:r w:rsidR="00F53683">
        <w:rPr>
          <w:rFonts w:ascii="Arial" w:hAnsi="Arial" w:cs="Arial"/>
          <w:sz w:val="22"/>
          <w:szCs w:val="22"/>
        </w:rPr>
        <w:t xml:space="preserve"> </w:t>
      </w:r>
      <w:r w:rsidR="007118A9">
        <w:rPr>
          <w:rFonts w:ascii="Arial" w:hAnsi="Arial" w:cs="Arial"/>
          <w:sz w:val="22"/>
          <w:szCs w:val="22"/>
        </w:rPr>
        <w:t>such as</w:t>
      </w:r>
      <w:r w:rsidR="00F53683">
        <w:rPr>
          <w:rFonts w:ascii="Arial" w:hAnsi="Arial" w:cs="Arial"/>
          <w:sz w:val="22"/>
          <w:szCs w:val="22"/>
        </w:rPr>
        <w:t xml:space="preserve"> </w:t>
      </w:r>
      <w:r w:rsidR="007118A9">
        <w:rPr>
          <w:rFonts w:ascii="Arial" w:hAnsi="Arial" w:cs="Arial"/>
          <w:sz w:val="22"/>
          <w:szCs w:val="22"/>
        </w:rPr>
        <w:t>poor wire connections</w:t>
      </w:r>
      <w:r w:rsidR="00200D7D">
        <w:rPr>
          <w:rFonts w:ascii="Arial" w:hAnsi="Arial" w:cs="Arial"/>
          <w:sz w:val="22"/>
          <w:szCs w:val="22"/>
        </w:rPr>
        <w:t xml:space="preserve"> or faulty equipment</w:t>
      </w:r>
      <w:r w:rsidR="005112C2">
        <w:rPr>
          <w:rFonts w:ascii="Arial" w:hAnsi="Arial" w:cs="Arial"/>
          <w:sz w:val="22"/>
          <w:szCs w:val="22"/>
        </w:rPr>
        <w:t>, to name a few</w:t>
      </w:r>
      <w:r w:rsidR="00C8706E">
        <w:rPr>
          <w:rFonts w:ascii="Arial" w:hAnsi="Arial" w:cs="Arial"/>
          <w:sz w:val="22"/>
          <w:szCs w:val="22"/>
        </w:rPr>
        <w:t>.</w:t>
      </w:r>
      <w:r w:rsidRPr="00CD6651" w:rsidR="00CD6651">
        <w:rPr>
          <w:rFonts w:ascii="Arial" w:hAnsi="Arial" w:cs="Arial"/>
          <w:sz w:val="22"/>
          <w:szCs w:val="22"/>
        </w:rPr>
        <w:t xml:space="preserve"> </w:t>
      </w:r>
      <w:r w:rsidR="001735AA">
        <w:rPr>
          <w:rFonts w:ascii="Arial" w:hAnsi="Arial" w:cs="Arial"/>
          <w:sz w:val="22"/>
          <w:szCs w:val="22"/>
        </w:rPr>
        <w:t xml:space="preserve">The </w:t>
      </w:r>
      <w:r w:rsidR="00CD6651">
        <w:rPr>
          <w:rFonts w:ascii="Arial" w:hAnsi="Arial" w:cs="Arial"/>
          <w:sz w:val="22"/>
          <w:szCs w:val="22"/>
        </w:rPr>
        <w:t xml:space="preserve">system exposes students to various components that act as the industry standard today, </w:t>
      </w:r>
      <w:r w:rsidR="001735AA">
        <w:rPr>
          <w:rFonts w:ascii="Arial" w:hAnsi="Arial" w:cs="Arial"/>
          <w:sz w:val="22"/>
          <w:szCs w:val="22"/>
        </w:rPr>
        <w:t>such as</w:t>
      </w:r>
      <w:r w:rsidR="00CD6651">
        <w:rPr>
          <w:rFonts w:ascii="Arial" w:hAnsi="Arial" w:cs="Arial"/>
          <w:sz w:val="22"/>
          <w:szCs w:val="22"/>
        </w:rPr>
        <w:t xml:space="preserve"> Programmable Logic Controllers (PLCs), sensors</w:t>
      </w:r>
      <w:r w:rsidR="001735AA">
        <w:rPr>
          <w:rFonts w:ascii="Arial" w:hAnsi="Arial" w:cs="Arial"/>
          <w:sz w:val="22"/>
          <w:szCs w:val="22"/>
        </w:rPr>
        <w:t>,</w:t>
      </w:r>
      <w:r w:rsidR="00CD6651">
        <w:rPr>
          <w:rFonts w:ascii="Arial" w:hAnsi="Arial" w:cs="Arial"/>
          <w:sz w:val="22"/>
          <w:szCs w:val="22"/>
        </w:rPr>
        <w:t xml:space="preserve"> and motors. This better prepares for employment and equips the students with the experience needed to function in whatever company they might work.</w:t>
      </w:r>
    </w:p>
    <w:p w:rsidRPr="00E42B2F" w:rsidR="00031A3D" w:rsidP="001735AA" w:rsidRDefault="00DE165B" w14:paraId="54AA42F5" w14:textId="0DCAF692">
      <w:pPr>
        <w:pStyle w:val="FigureCaption"/>
        <w:ind w:firstLine="720"/>
        <w:jc w:val="left"/>
        <w:rPr>
          <w:rFonts w:ascii="Arial" w:hAnsi="Arial" w:cs="Arial"/>
          <w:sz w:val="22"/>
          <w:szCs w:val="22"/>
        </w:rPr>
      </w:pPr>
      <w:r>
        <w:rPr>
          <w:rFonts w:ascii="Arial" w:hAnsi="Arial" w:cs="Arial"/>
          <w:sz w:val="22"/>
          <w:szCs w:val="22"/>
        </w:rPr>
        <w:t>The ability the allow errors to occur or be purposely implemented was key for the educational aspect of the project</w:t>
      </w:r>
      <w:r w:rsidR="00552E4E">
        <w:rPr>
          <w:rFonts w:ascii="Arial" w:hAnsi="Arial" w:cs="Arial"/>
          <w:sz w:val="22"/>
          <w:szCs w:val="22"/>
        </w:rPr>
        <w:t xml:space="preserve">. Errors and malfunctioning occur </w:t>
      </w:r>
      <w:r w:rsidR="00425D7C">
        <w:rPr>
          <w:rFonts w:ascii="Arial" w:hAnsi="Arial" w:cs="Arial"/>
          <w:sz w:val="22"/>
          <w:szCs w:val="22"/>
        </w:rPr>
        <w:t>every day in the real world, and it is important to be able to diagnose and rectify the issue. For example, an</w:t>
      </w:r>
      <w:r w:rsidR="00AB6C6F">
        <w:rPr>
          <w:rFonts w:ascii="Arial" w:hAnsi="Arial" w:cs="Arial"/>
          <w:sz w:val="22"/>
          <w:szCs w:val="22"/>
        </w:rPr>
        <w:t xml:space="preserve"> unforeseen failure</w:t>
      </w:r>
      <w:r w:rsidR="00425D7C">
        <w:rPr>
          <w:rFonts w:ascii="Arial" w:hAnsi="Arial" w:cs="Arial"/>
          <w:sz w:val="22"/>
          <w:szCs w:val="22"/>
        </w:rPr>
        <w:t xml:space="preserve"> </w:t>
      </w:r>
      <w:r w:rsidR="00AB6C6F">
        <w:rPr>
          <w:rFonts w:ascii="Arial" w:hAnsi="Arial" w:cs="Arial"/>
          <w:sz w:val="22"/>
          <w:szCs w:val="22"/>
        </w:rPr>
        <w:t>occur</w:t>
      </w:r>
      <w:r w:rsidR="00425D7C">
        <w:rPr>
          <w:rFonts w:ascii="Arial" w:hAnsi="Arial" w:cs="Arial"/>
          <w:sz w:val="22"/>
          <w:szCs w:val="22"/>
        </w:rPr>
        <w:t xml:space="preserve">red </w:t>
      </w:r>
      <w:r w:rsidR="00AB6C6F">
        <w:rPr>
          <w:rFonts w:ascii="Arial" w:hAnsi="Arial" w:cs="Arial"/>
          <w:sz w:val="22"/>
          <w:szCs w:val="22"/>
        </w:rPr>
        <w:t xml:space="preserve">when the first PLC failed to turn on. Luckily the group was able to acquire another PLC, but this </w:t>
      </w:r>
      <w:r w:rsidR="003C438E">
        <w:rPr>
          <w:rFonts w:ascii="Arial" w:hAnsi="Arial" w:cs="Arial"/>
          <w:sz w:val="22"/>
          <w:szCs w:val="22"/>
        </w:rPr>
        <w:t>did delay the acquisition of the system’s success or failure. The group is working with the new PLC t</w:t>
      </w:r>
      <w:r w:rsidR="00425D7C">
        <w:rPr>
          <w:rFonts w:ascii="Arial" w:hAnsi="Arial" w:cs="Arial"/>
          <w:sz w:val="22"/>
          <w:szCs w:val="22"/>
        </w:rPr>
        <w:t xml:space="preserve">o run the </w:t>
      </w:r>
      <w:r w:rsidR="00CD6651">
        <w:rPr>
          <w:rFonts w:ascii="Arial" w:hAnsi="Arial" w:cs="Arial"/>
          <w:sz w:val="22"/>
          <w:szCs w:val="22"/>
        </w:rPr>
        <w:t>written code for testing and validation purposes</w:t>
      </w:r>
      <w:r w:rsidR="00611176">
        <w:rPr>
          <w:rFonts w:ascii="Arial" w:hAnsi="Arial" w:cs="Arial"/>
          <w:sz w:val="22"/>
          <w:szCs w:val="22"/>
        </w:rPr>
        <w:t>.</w:t>
      </w:r>
    </w:p>
    <w:p w:rsidR="00304CCC" w:rsidP="00162907" w:rsidRDefault="00304CCC" w14:paraId="4DC224BF" w14:textId="7D894C11">
      <w:pPr>
        <w:pStyle w:val="FigureCaption"/>
        <w:jc w:val="left"/>
        <w:rPr>
          <w:rFonts w:ascii="Arial" w:hAnsi="Arial" w:cs="Arial"/>
          <w:b/>
          <w:sz w:val="22"/>
          <w:szCs w:val="22"/>
        </w:rPr>
      </w:pPr>
      <w:r>
        <w:rPr>
          <w:rFonts w:ascii="Arial" w:hAnsi="Arial" w:cs="Arial"/>
          <w:b/>
          <w:sz w:val="22"/>
          <w:szCs w:val="22"/>
        </w:rPr>
        <w:t>7.</w:t>
      </w:r>
      <w:r w:rsidR="00357112">
        <w:rPr>
          <w:rFonts w:ascii="Arial" w:hAnsi="Arial" w:cs="Arial"/>
          <w:b/>
          <w:sz w:val="22"/>
          <w:szCs w:val="22"/>
        </w:rPr>
        <w:tab/>
      </w:r>
      <w:r>
        <w:rPr>
          <w:rFonts w:ascii="Arial" w:hAnsi="Arial" w:cs="Arial"/>
          <w:b/>
          <w:sz w:val="22"/>
          <w:szCs w:val="22"/>
        </w:rPr>
        <w:t>FUTURE WORK</w:t>
      </w:r>
    </w:p>
    <w:p w:rsidRPr="00CF35DD" w:rsidR="00304CCC" w:rsidP="00162907" w:rsidRDefault="00031A3D" w14:paraId="52BD0070" w14:textId="089D414C">
      <w:pPr>
        <w:pStyle w:val="FigureCaption"/>
        <w:jc w:val="left"/>
        <w:rPr>
          <w:rFonts w:ascii="Arial" w:hAnsi="Arial" w:cs="Arial"/>
          <w:sz w:val="22"/>
          <w:szCs w:val="22"/>
        </w:rPr>
      </w:pPr>
      <w:r>
        <w:rPr>
          <w:rFonts w:ascii="Arial" w:hAnsi="Arial" w:cs="Arial"/>
          <w:b/>
          <w:sz w:val="22"/>
          <w:szCs w:val="22"/>
        </w:rPr>
        <w:tab/>
      </w:r>
      <w:r w:rsidR="00CF35DD">
        <w:rPr>
          <w:rFonts w:ascii="Arial" w:hAnsi="Arial" w:cs="Arial"/>
          <w:sz w:val="22"/>
          <w:szCs w:val="22"/>
        </w:rPr>
        <w:t>Since the system is capable of being expanded upon, future work lies in the progression of the assembly line in the classroom setting.</w:t>
      </w:r>
      <w:r w:rsidR="00BD59F4">
        <w:rPr>
          <w:rFonts w:ascii="Arial" w:hAnsi="Arial" w:cs="Arial"/>
          <w:sz w:val="22"/>
          <w:szCs w:val="22"/>
        </w:rPr>
        <w:t xml:space="preserve"> The students that use the assembly line as their learning tool will be t</w:t>
      </w:r>
      <w:r w:rsidR="00AF195B">
        <w:rPr>
          <w:rFonts w:ascii="Arial" w:hAnsi="Arial" w:cs="Arial"/>
          <w:sz w:val="22"/>
          <w:szCs w:val="22"/>
        </w:rPr>
        <w:t>he potential for the advancement of the system.</w:t>
      </w:r>
      <w:r w:rsidR="00CF35DD">
        <w:rPr>
          <w:rFonts w:ascii="Arial" w:hAnsi="Arial" w:cs="Arial"/>
          <w:sz w:val="22"/>
          <w:szCs w:val="22"/>
        </w:rPr>
        <w:t xml:space="preserve"> </w:t>
      </w:r>
      <w:r w:rsidR="005F188D">
        <w:rPr>
          <w:rFonts w:ascii="Arial" w:hAnsi="Arial" w:cs="Arial"/>
          <w:sz w:val="22"/>
          <w:szCs w:val="22"/>
        </w:rPr>
        <w:t xml:space="preserve">Other </w:t>
      </w:r>
      <w:r w:rsidR="00375399">
        <w:rPr>
          <w:rFonts w:ascii="Arial" w:hAnsi="Arial" w:cs="Arial"/>
          <w:sz w:val="22"/>
          <w:szCs w:val="22"/>
        </w:rPr>
        <w:t>purposes</w:t>
      </w:r>
      <w:r w:rsidR="005F6810">
        <w:rPr>
          <w:rFonts w:ascii="Arial" w:hAnsi="Arial" w:cs="Arial"/>
          <w:sz w:val="22"/>
          <w:szCs w:val="22"/>
        </w:rPr>
        <w:t xml:space="preserve"> such as </w:t>
      </w:r>
      <w:r w:rsidR="00CD7380">
        <w:rPr>
          <w:rFonts w:ascii="Arial" w:hAnsi="Arial" w:cs="Arial"/>
          <w:sz w:val="22"/>
          <w:szCs w:val="22"/>
        </w:rPr>
        <w:t xml:space="preserve">material </w:t>
      </w:r>
      <w:r w:rsidR="00D81D88">
        <w:rPr>
          <w:rFonts w:ascii="Arial" w:hAnsi="Arial" w:cs="Arial"/>
          <w:sz w:val="22"/>
          <w:szCs w:val="22"/>
        </w:rPr>
        <w:t>extrusion</w:t>
      </w:r>
      <w:r w:rsidR="00D23A8E">
        <w:rPr>
          <w:rFonts w:ascii="Arial" w:hAnsi="Arial" w:cs="Arial"/>
          <w:sz w:val="22"/>
          <w:szCs w:val="22"/>
        </w:rPr>
        <w:t xml:space="preserve"> or </w:t>
      </w:r>
      <w:r w:rsidR="00B12819">
        <w:rPr>
          <w:rFonts w:ascii="Arial" w:hAnsi="Arial" w:cs="Arial"/>
          <w:sz w:val="22"/>
          <w:szCs w:val="22"/>
        </w:rPr>
        <w:t xml:space="preserve">detection of specific shapes </w:t>
      </w:r>
      <w:r w:rsidR="005F188D">
        <w:rPr>
          <w:rFonts w:ascii="Arial" w:hAnsi="Arial" w:cs="Arial"/>
          <w:sz w:val="22"/>
          <w:szCs w:val="22"/>
        </w:rPr>
        <w:t xml:space="preserve">can be included to </w:t>
      </w:r>
      <w:r w:rsidR="009C71CC">
        <w:rPr>
          <w:rFonts w:ascii="Arial" w:hAnsi="Arial" w:cs="Arial"/>
          <w:sz w:val="22"/>
          <w:szCs w:val="22"/>
        </w:rPr>
        <w:t>enhance the performance</w:t>
      </w:r>
      <w:r w:rsidR="0015463D">
        <w:rPr>
          <w:rFonts w:ascii="Arial" w:hAnsi="Arial" w:cs="Arial"/>
          <w:sz w:val="22"/>
          <w:szCs w:val="22"/>
        </w:rPr>
        <w:t xml:space="preserve"> and practicality </w:t>
      </w:r>
      <w:r w:rsidR="009C71CC">
        <w:rPr>
          <w:rFonts w:ascii="Arial" w:hAnsi="Arial" w:cs="Arial"/>
          <w:sz w:val="22"/>
          <w:szCs w:val="22"/>
        </w:rPr>
        <w:t xml:space="preserve">of the assembly </w:t>
      </w:r>
      <w:r w:rsidR="009656E6">
        <w:rPr>
          <w:rFonts w:ascii="Arial" w:hAnsi="Arial" w:cs="Arial"/>
          <w:sz w:val="22"/>
          <w:szCs w:val="22"/>
        </w:rPr>
        <w:t xml:space="preserve">line. </w:t>
      </w:r>
      <w:r w:rsidR="00AD109E">
        <w:rPr>
          <w:rFonts w:ascii="Arial" w:hAnsi="Arial" w:cs="Arial"/>
          <w:sz w:val="22"/>
          <w:szCs w:val="22"/>
        </w:rPr>
        <w:t>The project offered students a more hands on learning approach that will hopefully give TCC’s Advanced Manufacturing and Training Center students</w:t>
      </w:r>
      <w:r w:rsidR="004A4BAA">
        <w:rPr>
          <w:rFonts w:ascii="Arial" w:hAnsi="Arial" w:cs="Arial"/>
          <w:sz w:val="22"/>
          <w:szCs w:val="22"/>
        </w:rPr>
        <w:t xml:space="preserve"> the experience requires to succeed in the manufacturing field. </w:t>
      </w:r>
    </w:p>
    <w:p w:rsidRPr="00B74715" w:rsidR="00A47C1A" w:rsidP="00304CCC" w:rsidRDefault="00A47C1A" w14:paraId="167931B9" w14:textId="77777777">
      <w:pPr>
        <w:rPr>
          <w:rFonts w:ascii="Arial" w:hAnsi="Arial" w:cs="Arial"/>
          <w:sz w:val="22"/>
          <w:szCs w:val="22"/>
        </w:rPr>
      </w:pPr>
    </w:p>
    <w:p w:rsidRPr="00B74715" w:rsidR="00A47C1A" w:rsidP="00C774E7" w:rsidRDefault="00A47C1A" w14:paraId="42755196" w14:textId="77777777">
      <w:pPr>
        <w:pStyle w:val="HeaderAbs"/>
        <w:rPr>
          <w:rFonts w:ascii="Arial" w:hAnsi="Arial" w:cs="Arial"/>
          <w:sz w:val="22"/>
          <w:szCs w:val="22"/>
          <w:lang w:val="en-GB"/>
        </w:rPr>
      </w:pPr>
      <w:bookmarkStart w:name="_Ref473034950" w:id="3"/>
      <w:r w:rsidRPr="00B74715">
        <w:rPr>
          <w:rFonts w:ascii="Arial" w:hAnsi="Arial" w:cs="Arial"/>
          <w:sz w:val="22"/>
          <w:szCs w:val="22"/>
          <w:lang w:val="en-GB"/>
        </w:rPr>
        <w:t>REFERENCES</w:t>
      </w:r>
      <w:bookmarkEnd w:id="3"/>
    </w:p>
    <w:p w:rsidRPr="00B74715" w:rsidR="00E14E02" w:rsidP="00B74715" w:rsidRDefault="00B74715" w14:paraId="29C7B6FE" w14:textId="77777777">
      <w:pPr>
        <w:pStyle w:val="Reference"/>
        <w:numPr>
          <w:ilvl w:val="0"/>
          <w:numId w:val="0"/>
        </w:numPr>
        <w:rPr>
          <w:rFonts w:ascii="Arial" w:hAnsi="Arial" w:cs="Arial"/>
          <w:sz w:val="22"/>
          <w:szCs w:val="22"/>
        </w:rPr>
      </w:pPr>
      <w:r>
        <w:rPr>
          <w:rFonts w:ascii="Arial" w:hAnsi="Arial" w:cs="Arial"/>
          <w:sz w:val="22"/>
          <w:szCs w:val="22"/>
        </w:rPr>
        <w:t>List of reference</w:t>
      </w:r>
      <w:r w:rsidRPr="00B74715">
        <w:rPr>
          <w:rFonts w:ascii="Arial" w:hAnsi="Arial" w:cs="Arial"/>
          <w:sz w:val="22"/>
          <w:szCs w:val="22"/>
        </w:rPr>
        <w:t xml:space="preserve">s must follow </w:t>
      </w:r>
      <w:r w:rsidRPr="00B74715">
        <w:rPr>
          <w:rFonts w:ascii="Arial" w:hAnsi="Arial" w:cs="Arial"/>
          <w:b/>
          <w:sz w:val="22"/>
          <w:szCs w:val="22"/>
        </w:rPr>
        <w:t>A.P.A. style</w:t>
      </w:r>
      <w:r w:rsidRPr="00B74715">
        <w:rPr>
          <w:rFonts w:ascii="Arial" w:hAnsi="Arial" w:cs="Arial"/>
          <w:sz w:val="22"/>
          <w:szCs w:val="22"/>
        </w:rPr>
        <w:t>.</w:t>
      </w:r>
    </w:p>
    <w:p w:rsidRPr="007C488F" w:rsidR="00E31802" w:rsidP="00E31802" w:rsidRDefault="00E31802" w14:paraId="7BA079B8" w14:textId="77777777">
      <w:pPr>
        <w:pStyle w:val="ListParagraph"/>
        <w:numPr>
          <w:ilvl w:val="0"/>
          <w:numId w:val="34"/>
        </w:numPr>
        <w:jc w:val="left"/>
        <w:rPr>
          <w:rFonts w:ascii="Arial" w:hAnsi="Arial" w:cs="Arial"/>
          <w:sz w:val="22"/>
          <w:szCs w:val="22"/>
          <w:lang w:val="en-US"/>
        </w:rPr>
      </w:pPr>
      <w:r w:rsidRPr="007C488F">
        <w:rPr>
          <w:rFonts w:ascii="Arial" w:hAnsi="Arial" w:cs="Arial"/>
          <w:color w:val="333333"/>
          <w:sz w:val="22"/>
          <w:szCs w:val="22"/>
          <w:shd w:val="clear" w:color="auto" w:fill="FFFFFF"/>
          <w:lang w:val="en-US"/>
        </w:rPr>
        <w:t>What is Ladder Logic? (2019, January 09). Retrieved from</w:t>
      </w:r>
    </w:p>
    <w:p w:rsidRPr="007C488F" w:rsidR="00E31802" w:rsidP="00E31802" w:rsidRDefault="00E31802" w14:paraId="79CBE39B" w14:textId="33B32BB4">
      <w:pPr>
        <w:pStyle w:val="ListParagraph"/>
        <w:ind w:left="360" w:firstLine="360"/>
        <w:jc w:val="left"/>
        <w:rPr>
          <w:rFonts w:ascii="Arial" w:hAnsi="Arial" w:cs="Arial"/>
          <w:sz w:val="22"/>
          <w:szCs w:val="22"/>
          <w:lang w:val="en-US"/>
        </w:rPr>
      </w:pPr>
      <w:r w:rsidRPr="007C488F">
        <w:rPr>
          <w:rFonts w:ascii="Arial" w:hAnsi="Arial" w:cs="Arial"/>
          <w:color w:val="333333"/>
          <w:sz w:val="22"/>
          <w:szCs w:val="22"/>
          <w:shd w:val="clear" w:color="auto" w:fill="FFFFFF"/>
          <w:lang w:val="en-US"/>
        </w:rPr>
        <w:t>https://library.automationdirect.com/understanding-ladder-logic/</w:t>
      </w:r>
    </w:p>
    <w:p w:rsidRPr="007C488F" w:rsidR="00FE2B42" w:rsidP="004B13FF" w:rsidRDefault="004B13FF" w14:paraId="27E31106" w14:textId="77777777">
      <w:pPr>
        <w:pStyle w:val="ListParagraph"/>
        <w:numPr>
          <w:ilvl w:val="0"/>
          <w:numId w:val="34"/>
        </w:numPr>
        <w:rPr>
          <w:rFonts w:ascii="Arial" w:hAnsi="Arial" w:cs="Arial"/>
          <w:sz w:val="22"/>
          <w:szCs w:val="22"/>
          <w:lang w:val="en-US"/>
        </w:rPr>
      </w:pPr>
      <w:r w:rsidRPr="007C488F">
        <w:rPr>
          <w:rFonts w:ascii="Arial" w:hAnsi="Arial" w:cs="Arial"/>
          <w:color w:val="333333"/>
          <w:sz w:val="22"/>
          <w:szCs w:val="22"/>
          <w:shd w:val="clear" w:color="auto" w:fill="FFFFFF"/>
        </w:rPr>
        <w:t>What Are the Advantages PLCs Have over Relay Systems | PLC Programming Courses fo</w:t>
      </w:r>
      <w:r w:rsidRPr="007C488F" w:rsidR="00FE2B42">
        <w:rPr>
          <w:rFonts w:ascii="Arial" w:hAnsi="Arial" w:cs="Arial"/>
          <w:color w:val="333333"/>
          <w:sz w:val="22"/>
          <w:szCs w:val="22"/>
          <w:shd w:val="clear" w:color="auto" w:fill="FFFFFF"/>
        </w:rPr>
        <w:t>r</w:t>
      </w:r>
    </w:p>
    <w:p w:rsidRPr="007C488F" w:rsidR="004B13FF" w:rsidP="00FE2B42" w:rsidRDefault="004B13FF" w14:paraId="18D1E2B4" w14:textId="0605A242">
      <w:pPr>
        <w:pStyle w:val="ListParagraph"/>
        <w:ind w:firstLine="0"/>
        <w:rPr>
          <w:rFonts w:ascii="Arial" w:hAnsi="Arial" w:cs="Arial"/>
          <w:sz w:val="22"/>
          <w:szCs w:val="22"/>
          <w:lang w:val="en-US"/>
        </w:rPr>
      </w:pPr>
      <w:r w:rsidRPr="007C488F">
        <w:rPr>
          <w:rFonts w:ascii="Arial" w:hAnsi="Arial" w:cs="Arial"/>
          <w:color w:val="333333"/>
          <w:sz w:val="22"/>
          <w:szCs w:val="22"/>
          <w:shd w:val="clear" w:color="auto" w:fill="FFFFFF"/>
        </w:rPr>
        <w:t xml:space="preserve">Beginners. (2019, March 11). Retrieved from </w:t>
      </w:r>
      <w:hyperlink w:history="1" r:id="rId12">
        <w:r w:rsidRPr="007C488F" w:rsidR="00FE2B42">
          <w:rPr>
            <w:rStyle w:val="Hyperlink"/>
            <w:rFonts w:ascii="Arial" w:hAnsi="Arial" w:cs="Arial"/>
            <w:sz w:val="22"/>
            <w:szCs w:val="22"/>
            <w:shd w:val="clear" w:color="auto" w:fill="FFFFFF"/>
          </w:rPr>
          <w:t>https://realpars.com/advantages-plcs-over-</w:t>
        </w:r>
      </w:hyperlink>
      <w:r w:rsidRPr="007C488F">
        <w:rPr>
          <w:rFonts w:ascii="Arial" w:hAnsi="Arial" w:cs="Arial"/>
          <w:color w:val="333333"/>
          <w:sz w:val="22"/>
          <w:szCs w:val="22"/>
          <w:shd w:val="clear" w:color="auto" w:fill="FFFFFF"/>
        </w:rPr>
        <w:t>relay-systems/</w:t>
      </w:r>
    </w:p>
    <w:p w:rsidRPr="007C488F" w:rsidR="00FE2B42" w:rsidP="00FE2B42" w:rsidRDefault="00FE2B42" w14:paraId="0F670999" w14:textId="77777777">
      <w:pPr>
        <w:pStyle w:val="ListParagraph"/>
        <w:numPr>
          <w:ilvl w:val="0"/>
          <w:numId w:val="34"/>
        </w:numPr>
        <w:rPr>
          <w:rFonts w:ascii="Arial" w:hAnsi="Arial" w:cs="Arial"/>
          <w:sz w:val="22"/>
          <w:szCs w:val="22"/>
        </w:rPr>
      </w:pPr>
      <w:r w:rsidRPr="007C488F">
        <w:rPr>
          <w:rFonts w:ascii="Arial" w:hAnsi="Arial" w:cs="Arial"/>
          <w:color w:val="333333"/>
          <w:sz w:val="22"/>
          <w:szCs w:val="22"/>
          <w:shd w:val="clear" w:color="auto" w:fill="FFFFFF"/>
        </w:rPr>
        <w:t>Solid State Relay or Solid State Switch. (2018, March 02). Retrieved from</w:t>
      </w:r>
    </w:p>
    <w:p w:rsidRPr="007C488F" w:rsidR="00FE2B42" w:rsidP="00FE2B42" w:rsidRDefault="00FE2B42" w14:paraId="3BBA621C" w14:textId="456A05A3">
      <w:pPr>
        <w:pStyle w:val="ListParagraph"/>
        <w:ind w:left="360" w:firstLine="360"/>
        <w:rPr>
          <w:rFonts w:ascii="Arial" w:hAnsi="Arial" w:cs="Arial"/>
          <w:sz w:val="22"/>
          <w:szCs w:val="22"/>
        </w:rPr>
      </w:pPr>
      <w:r w:rsidRPr="007C488F">
        <w:rPr>
          <w:rFonts w:ascii="Arial" w:hAnsi="Arial" w:cs="Arial"/>
          <w:color w:val="333333"/>
          <w:sz w:val="22"/>
          <w:szCs w:val="22"/>
          <w:shd w:val="clear" w:color="auto" w:fill="FFFFFF"/>
        </w:rPr>
        <w:t>https://www.electronics-tutorials.ws/power/solid-state-relay.html</w:t>
      </w:r>
    </w:p>
    <w:p w:rsidRPr="00E31802" w:rsidR="00B26A90" w:rsidP="00E31802" w:rsidRDefault="00B26A90" w14:paraId="7768335D" w14:textId="1775F818">
      <w:pPr>
        <w:pStyle w:val="Reference"/>
        <w:numPr>
          <w:ilvl w:val="0"/>
          <w:numId w:val="34"/>
        </w:numPr>
        <w:rPr>
          <w:rStyle w:val="Hyperlink"/>
          <w:rFonts w:ascii="Arial" w:hAnsi="Arial" w:cs="Arial"/>
          <w:color w:val="000000" w:themeColor="text1"/>
          <w:sz w:val="22"/>
          <w:szCs w:val="22"/>
          <w:u w:val="none"/>
        </w:rPr>
      </w:pPr>
    </w:p>
    <w:p w:rsidR="00B26A90" w:rsidP="00B74715" w:rsidRDefault="00DE1B80" w14:paraId="1C0D978C" w14:textId="1ECCC7E4">
      <w:pPr>
        <w:pStyle w:val="Reference"/>
        <w:numPr>
          <w:ilvl w:val="0"/>
          <w:numId w:val="0"/>
        </w:numPr>
        <w:rPr>
          <w:rStyle w:val="Hyperlink"/>
          <w:rFonts w:ascii="Arial" w:hAnsi="Arial" w:cs="Arial"/>
          <w:sz w:val="22"/>
          <w:szCs w:val="22"/>
        </w:rPr>
      </w:pPr>
      <w:hyperlink w:history="1" r:id="rId13">
        <w:r w:rsidRPr="00386726" w:rsidR="003D6856">
          <w:rPr>
            <w:rStyle w:val="Hyperlink"/>
            <w:rFonts w:ascii="Arial" w:hAnsi="Arial" w:cs="Arial"/>
            <w:sz w:val="22"/>
            <w:szCs w:val="22"/>
          </w:rPr>
          <w:t>http://www.eng.utoledo.edu/~wevans/chap2_S.pdf</w:t>
        </w:r>
      </w:hyperlink>
    </w:p>
    <w:p w:rsidR="003D6856" w:rsidP="00B74715" w:rsidRDefault="003D6856" w14:paraId="0AA6324E" w14:textId="77777777">
      <w:pPr>
        <w:pStyle w:val="Reference"/>
        <w:numPr>
          <w:ilvl w:val="0"/>
          <w:numId w:val="0"/>
        </w:numPr>
        <w:rPr>
          <w:rStyle w:val="Hyperlink"/>
          <w:rFonts w:ascii="Arial" w:hAnsi="Arial" w:cs="Arial"/>
          <w:sz w:val="22"/>
          <w:szCs w:val="22"/>
        </w:rPr>
      </w:pPr>
    </w:p>
    <w:p w:rsidR="00B26A90" w:rsidP="00B74715" w:rsidRDefault="00B26A90" w14:paraId="4E6D13DD" w14:textId="77777777">
      <w:pPr>
        <w:pStyle w:val="Reference"/>
        <w:numPr>
          <w:ilvl w:val="0"/>
          <w:numId w:val="0"/>
        </w:numPr>
        <w:rPr>
          <w:rStyle w:val="Hyperlink"/>
          <w:rFonts w:ascii="Arial" w:hAnsi="Arial" w:cs="Arial"/>
          <w:sz w:val="22"/>
          <w:szCs w:val="22"/>
        </w:rPr>
      </w:pPr>
    </w:p>
    <w:p w:rsidRPr="00B74715" w:rsidR="00764D7B" w:rsidP="00764D7B" w:rsidRDefault="00764D7B" w14:paraId="2EE6D9EB" w14:textId="77777777">
      <w:pPr>
        <w:pStyle w:val="Reference"/>
        <w:numPr>
          <w:ilvl w:val="0"/>
          <w:numId w:val="0"/>
        </w:numPr>
        <w:rPr>
          <w:rFonts w:ascii="Arial" w:hAnsi="Arial" w:cs="Arial"/>
          <w:b/>
          <w:sz w:val="22"/>
          <w:szCs w:val="22"/>
        </w:rPr>
      </w:pPr>
    </w:p>
    <w:sectPr w:rsidRPr="00B74715" w:rsidR="00764D7B" w:rsidSect="00993EC4">
      <w:footerReference w:type="default" r:id="rId14"/>
      <w:headerReference w:type="first" r:id="rId15"/>
      <w:footerReference w:type="first" r:id="rId16"/>
      <w:pgSz w:w="11906" w:h="16838" w:orient="portrait" w:code="9"/>
      <w:pgMar w:top="1138" w:right="1138" w:bottom="1138" w:left="1138"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7DE1" w:rsidRDefault="00527DE1" w14:paraId="7A9B3809" w14:textId="77777777">
      <w:r>
        <w:separator/>
      </w:r>
    </w:p>
  </w:endnote>
  <w:endnote w:type="continuationSeparator" w:id="0">
    <w:p w:rsidR="00527DE1" w:rsidRDefault="00527DE1" w14:paraId="3585B7E9" w14:textId="77777777">
      <w:r>
        <w:continuationSeparator/>
      </w:r>
    </w:p>
  </w:endnote>
  <w:endnote w:type="continuationNotice" w:id="1">
    <w:p w:rsidR="00527DE1" w:rsidRDefault="00527DE1" w14:paraId="58E2F2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D1DD3" w:rsidR="00704AAB" w:rsidP="00D9372E" w:rsidRDefault="00704AAB" w14:paraId="75878211" w14:textId="373D0962">
    <w:pPr>
      <w:pStyle w:val="Footer"/>
      <w:jc w:val="center"/>
      <w:rPr>
        <w:rFonts w:ascii="Arial" w:hAnsi="Arial" w:cs="Arial"/>
      </w:rPr>
    </w:pPr>
    <w:r w:rsidRPr="006D1DD3">
      <w:rPr>
        <w:rFonts w:ascii="Arial" w:hAnsi="Arial" w:cs="Arial"/>
      </w:rPr>
      <w:fldChar w:fldCharType="begin"/>
    </w:r>
    <w:r w:rsidRPr="006D1DD3">
      <w:rPr>
        <w:rFonts w:ascii="Arial" w:hAnsi="Arial" w:cs="Arial"/>
      </w:rPr>
      <w:instrText xml:space="preserve"> PAGE   \* MERGEFORMAT </w:instrText>
    </w:r>
    <w:r w:rsidRPr="006D1DD3">
      <w:rPr>
        <w:rFonts w:ascii="Arial" w:hAnsi="Arial" w:cs="Arial"/>
      </w:rPr>
      <w:fldChar w:fldCharType="separate"/>
    </w:r>
    <w:r w:rsidR="00B33B58">
      <w:rPr>
        <w:rFonts w:ascii="Arial" w:hAnsi="Arial" w:cs="Arial"/>
        <w:noProof/>
      </w:rPr>
      <w:t>7</w:t>
    </w:r>
    <w:r w:rsidRPr="006D1DD3">
      <w:rPr>
        <w:rFonts w:ascii="Arial" w:hAnsi="Arial" w:cs="Arial"/>
      </w:rPr>
      <w:fldChar w:fldCharType="end"/>
    </w:r>
  </w:p>
  <w:p w:rsidR="00A47C1A" w:rsidRDefault="00A47C1A" w14:paraId="6A95B3B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A249F" w:rsidR="00704AAB" w:rsidP="007622FC" w:rsidRDefault="00704AAB" w14:paraId="5EE79334" w14:textId="77777777">
    <w:pPr>
      <w:pStyle w:val="Footer"/>
      <w:jc w:val="center"/>
      <w:rPr>
        <w:rFonts w:ascii="Arial" w:hAnsi="Arial" w:cs="Arial"/>
      </w:rPr>
    </w:pPr>
    <w:r w:rsidRPr="008A249F">
      <w:rPr>
        <w:rFonts w:ascii="Arial" w:hAnsi="Arial" w:cs="Arial"/>
      </w:rPr>
      <w:fldChar w:fldCharType="begin"/>
    </w:r>
    <w:r w:rsidRPr="008A249F">
      <w:rPr>
        <w:rFonts w:ascii="Arial" w:hAnsi="Arial" w:cs="Arial"/>
      </w:rPr>
      <w:instrText xml:space="preserve"> PAGE   \* MERGEFORMAT </w:instrText>
    </w:r>
    <w:r w:rsidRPr="008A249F">
      <w:rPr>
        <w:rFonts w:ascii="Arial" w:hAnsi="Arial" w:cs="Arial"/>
      </w:rPr>
      <w:fldChar w:fldCharType="separate"/>
    </w:r>
    <w:r w:rsidR="00B33B58">
      <w:rPr>
        <w:rFonts w:ascii="Arial" w:hAnsi="Arial" w:cs="Arial"/>
        <w:noProof/>
      </w:rPr>
      <w:t>1</w:t>
    </w:r>
    <w:r w:rsidRPr="008A249F">
      <w:rPr>
        <w:rFonts w:ascii="Arial" w:hAnsi="Arial" w:cs="Arial"/>
      </w:rPr>
      <w:fldChar w:fldCharType="end"/>
    </w:r>
  </w:p>
  <w:p w:rsidR="00A47C1A" w:rsidP="00704AAB" w:rsidRDefault="00A47C1A" w14:paraId="75070BE0" w14:textId="77777777">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7DE1" w:rsidRDefault="00527DE1" w14:paraId="76ED083B" w14:textId="77777777">
      <w:r>
        <w:separator/>
      </w:r>
    </w:p>
  </w:footnote>
  <w:footnote w:type="continuationSeparator" w:id="0">
    <w:p w:rsidR="00527DE1" w:rsidRDefault="00527DE1" w14:paraId="056C5447" w14:textId="77777777">
      <w:r>
        <w:continuationSeparator/>
      </w:r>
    </w:p>
  </w:footnote>
  <w:footnote w:type="continuationNotice" w:id="1">
    <w:p w:rsidR="00527DE1" w:rsidRDefault="00527DE1" w14:paraId="4EADD8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26858" w:rsidP="00704AAB" w:rsidRDefault="00226858" w14:paraId="3DCAAD00" w14:textId="77777777">
    <w:pPr>
      <w:pStyle w:val="Footer"/>
      <w:tabs>
        <w:tab w:val="clear" w:pos="4153"/>
        <w:tab w:val="clear" w:pos="8306"/>
      </w:tabs>
      <w:ind w:firstLine="0"/>
      <w:rPr>
        <w:i/>
      </w:rPr>
    </w:pPr>
    <w:r>
      <w:rPr>
        <w:i/>
      </w:rPr>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665"/>
      <w:gridCol w:w="2857"/>
    </w:tblGrid>
    <w:tr w:rsidR="00E171F7" w:rsidTr="00D57DB6" w14:paraId="7BA4D711" w14:textId="77777777">
      <w:tc>
        <w:tcPr>
          <w:tcW w:w="6804" w:type="dxa"/>
        </w:tcPr>
        <w:p w:rsidRPr="00C24E2B" w:rsidR="00D57DB6" w:rsidP="00993EC4" w:rsidRDefault="00D57DB6" w14:paraId="235BB4CA" w14:textId="77777777">
          <w:pPr>
            <w:pStyle w:val="Footer"/>
            <w:tabs>
              <w:tab w:val="clear" w:pos="4153"/>
              <w:tab w:val="clear" w:pos="8306"/>
            </w:tabs>
            <w:ind w:firstLine="0"/>
            <w:rPr>
              <w:rFonts w:ascii="Arial" w:hAnsi="Arial" w:cs="Arial"/>
              <w:i/>
              <w:sz w:val="22"/>
              <w:szCs w:val="22"/>
            </w:rPr>
          </w:pPr>
        </w:p>
        <w:p w:rsidR="00D57DB6" w:rsidP="00993EC4" w:rsidRDefault="00E171F7" w14:paraId="1033706B" w14:textId="77777777">
          <w:pPr>
            <w:pStyle w:val="Footer"/>
            <w:tabs>
              <w:tab w:val="clear" w:pos="4153"/>
              <w:tab w:val="clear" w:pos="8306"/>
            </w:tabs>
            <w:ind w:firstLine="0"/>
            <w:rPr>
              <w:rFonts w:ascii="Calibri" w:hAnsi="Calibri"/>
              <w:i/>
              <w:sz w:val="22"/>
              <w:szCs w:val="22"/>
            </w:rPr>
          </w:pPr>
          <w:r w:rsidRPr="00C24E2B">
            <w:rPr>
              <w:rFonts w:ascii="Arial" w:hAnsi="Arial" w:cs="Arial"/>
              <w:i/>
              <w:sz w:val="22"/>
              <w:szCs w:val="22"/>
            </w:rPr>
            <w:t>American Society of Engineering Education</w:t>
          </w:r>
        </w:p>
      </w:tc>
      <w:tc>
        <w:tcPr>
          <w:tcW w:w="2858" w:type="dxa"/>
        </w:tcPr>
        <w:p w:rsidR="00D57DB6" w:rsidP="00993EC4" w:rsidRDefault="00E171F7" w14:paraId="206C73D8" w14:textId="77777777">
          <w:pPr>
            <w:pStyle w:val="Footer"/>
            <w:tabs>
              <w:tab w:val="clear" w:pos="4153"/>
              <w:tab w:val="clear" w:pos="8306"/>
            </w:tabs>
            <w:ind w:firstLine="0"/>
            <w:rPr>
              <w:rFonts w:ascii="Calibri" w:hAnsi="Calibri"/>
              <w:i/>
              <w:sz w:val="22"/>
              <w:szCs w:val="22"/>
            </w:rPr>
          </w:pPr>
          <w:r>
            <w:rPr>
              <w:rFonts w:ascii="Calibri" w:hAnsi="Calibri"/>
              <w:i/>
              <w:noProof/>
              <w:sz w:val="22"/>
              <w:szCs w:val="22"/>
            </w:rPr>
            <w:drawing>
              <wp:inline distT="0" distB="0" distL="0" distR="0" wp14:anchorId="16342EA9" wp14:editId="6AEECE1A">
                <wp:extent cx="1652905" cy="427044"/>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U-FSU-COE-logo.png"/>
                        <pic:cNvPicPr/>
                      </pic:nvPicPr>
                      <pic:blipFill rotWithShape="1">
                        <a:blip r:embed="rId1">
                          <a:extLst>
                            <a:ext uri="{28A0092B-C50C-407E-A947-70E740481C1C}">
                              <a14:useLocalDpi xmlns:a14="http://schemas.microsoft.com/office/drawing/2010/main" val="0"/>
                            </a:ext>
                          </a:extLst>
                        </a:blip>
                        <a:srcRect t="25851" b="22477"/>
                        <a:stretch/>
                      </pic:blipFill>
                      <pic:spPr bwMode="auto">
                        <a:xfrm>
                          <a:off x="0" y="0"/>
                          <a:ext cx="1653967" cy="427318"/>
                        </a:xfrm>
                        <a:prstGeom prst="rect">
                          <a:avLst/>
                        </a:prstGeom>
                        <a:ln>
                          <a:noFill/>
                        </a:ln>
                        <a:extLst>
                          <a:ext uri="{53640926-AAD7-44D8-BBD7-CCE9431645EC}">
                            <a14:shadowObscured xmlns:a14="http://schemas.microsoft.com/office/drawing/2010/main"/>
                          </a:ext>
                        </a:extLst>
                      </pic:spPr>
                    </pic:pic>
                  </a:graphicData>
                </a:graphic>
              </wp:inline>
            </w:drawing>
          </w:r>
        </w:p>
      </w:tc>
    </w:tr>
  </w:tbl>
  <w:p w:rsidR="00704AAB" w:rsidP="00704AAB" w:rsidRDefault="00704AAB" w14:paraId="7DDBB0D1" w14:textId="77777777">
    <w:pPr>
      <w:pStyle w:val="Footer"/>
      <w:tabs>
        <w:tab w:val="clear" w:pos="4153"/>
        <w:tab w:val="clear" w:pos="8306"/>
      </w:tabs>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2626CA"/>
    <w:multiLevelType w:val="hybridMultilevel"/>
    <w:tmpl w:val="AC1A0FE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09AF351A"/>
    <w:multiLevelType w:val="multilevel"/>
    <w:tmpl w:val="D6DA21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F675FD"/>
    <w:multiLevelType w:val="hybridMultilevel"/>
    <w:tmpl w:val="1586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71176"/>
    <w:multiLevelType w:val="hybridMultilevel"/>
    <w:tmpl w:val="C6B0F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B43E7"/>
    <w:multiLevelType w:val="multilevel"/>
    <w:tmpl w:val="8D266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BB684C"/>
    <w:multiLevelType w:val="hybridMultilevel"/>
    <w:tmpl w:val="038453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hint="default" w:ascii="Times New Roman" w:hAnsi="Times New Roman" w:eastAsia="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6053936"/>
    <w:multiLevelType w:val="hybridMultilevel"/>
    <w:tmpl w:val="805A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C2BA0"/>
    <w:multiLevelType w:val="multilevel"/>
    <w:tmpl w:val="93D2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C02F01"/>
    <w:multiLevelType w:val="multilevel"/>
    <w:tmpl w:val="0FD4B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735"/>
        </w:tabs>
        <w:ind w:left="4735"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30ED1"/>
    <w:multiLevelType w:val="hybridMultilevel"/>
    <w:tmpl w:val="EFE0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D37D9"/>
    <w:multiLevelType w:val="hybridMultilevel"/>
    <w:tmpl w:val="A990A46E"/>
    <w:lvl w:ilvl="0" w:tplc="92C28A2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364DF"/>
    <w:multiLevelType w:val="hybridMultilevel"/>
    <w:tmpl w:val="26BC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E5A3A"/>
    <w:multiLevelType w:val="multilevel"/>
    <w:tmpl w:val="623E6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67EA1"/>
    <w:multiLevelType w:val="hybridMultilevel"/>
    <w:tmpl w:val="08B682E2"/>
    <w:lvl w:ilvl="0" w:tplc="BD2484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F1645E"/>
    <w:multiLevelType w:val="hybridMultilevel"/>
    <w:tmpl w:val="4CA25D7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F40765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7E5302"/>
    <w:multiLevelType w:val="singleLevel"/>
    <w:tmpl w:val="DCF677BC"/>
    <w:lvl w:ilvl="0">
      <w:start w:val="1"/>
      <w:numFmt w:val="decimal"/>
      <w:lvlText w:val="[%1]"/>
      <w:lvlJc w:val="left"/>
      <w:pPr>
        <w:tabs>
          <w:tab w:val="num" w:pos="360"/>
        </w:tabs>
        <w:ind w:left="360" w:hanging="360"/>
      </w:pPr>
    </w:lvl>
  </w:abstractNum>
  <w:abstractNum w:abstractNumId="33" w15:restartNumberingAfterBreak="0">
    <w:nsid w:val="77304B87"/>
    <w:multiLevelType w:val="hybridMultilevel"/>
    <w:tmpl w:val="A6E2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6"/>
  </w:num>
  <w:num w:numId="15">
    <w:abstractNumId w:val="5"/>
  </w:num>
  <w:num w:numId="16">
    <w:abstractNumId w:val="5"/>
  </w:num>
  <w:num w:numId="17">
    <w:abstractNumId w:val="31"/>
  </w:num>
  <w:num w:numId="18">
    <w:abstractNumId w:val="21"/>
  </w:num>
  <w:num w:numId="19">
    <w:abstractNumId w:val="28"/>
  </w:num>
  <w:num w:numId="20">
    <w:abstractNumId w:val="22"/>
  </w:num>
  <w:num w:numId="21">
    <w:abstractNumId w:val="30"/>
  </w:num>
  <w:num w:numId="22">
    <w:abstractNumId w:val="30"/>
  </w:num>
  <w:num w:numId="23">
    <w:abstractNumId w:val="10"/>
  </w:num>
  <w:num w:numId="24">
    <w:abstractNumId w:val="29"/>
  </w:num>
  <w:num w:numId="25">
    <w:abstractNumId w:val="14"/>
  </w:num>
  <w:num w:numId="26">
    <w:abstractNumId w:val="17"/>
  </w:num>
  <w:num w:numId="27">
    <w:abstractNumId w:val="11"/>
  </w:num>
  <w:num w:numId="28">
    <w:abstractNumId w:val="12"/>
  </w:num>
  <w:num w:numId="29">
    <w:abstractNumId w:val="27"/>
  </w:num>
  <w:num w:numId="30">
    <w:abstractNumId w:val="23"/>
  </w:num>
  <w:num w:numId="31">
    <w:abstractNumId w:val="13"/>
  </w:num>
  <w:num w:numId="32">
    <w:abstractNumId w:val="25"/>
  </w:num>
  <w:num w:numId="33">
    <w:abstractNumId w:val="33"/>
  </w:num>
  <w:num w:numId="34">
    <w:abstractNumId w:val="15"/>
  </w:num>
  <w:num w:numId="35">
    <w:abstractNumId w:val="18"/>
  </w:num>
  <w:num w:numId="36">
    <w:abstractNumId w:val="19"/>
  </w:num>
  <w:num w:numId="37">
    <w:abstractNumId w:val="26"/>
  </w:num>
  <w:num w:numId="38">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0MDU2MTY1MTY2MDRU0lEKTi0uzszPAykwrgUA3C43NywAAAA="/>
  </w:docVars>
  <w:rsids>
    <w:rsidRoot w:val="008D4882"/>
    <w:rsid w:val="000007B1"/>
    <w:rsid w:val="0000086D"/>
    <w:rsid w:val="00001FAA"/>
    <w:rsid w:val="00005604"/>
    <w:rsid w:val="00006CEA"/>
    <w:rsid w:val="00007C3E"/>
    <w:rsid w:val="00010E95"/>
    <w:rsid w:val="00011151"/>
    <w:rsid w:val="0001185D"/>
    <w:rsid w:val="00011FE9"/>
    <w:rsid w:val="000136FB"/>
    <w:rsid w:val="00013B08"/>
    <w:rsid w:val="00013C30"/>
    <w:rsid w:val="00013EB4"/>
    <w:rsid w:val="00014BBF"/>
    <w:rsid w:val="00016562"/>
    <w:rsid w:val="0001688A"/>
    <w:rsid w:val="000205CD"/>
    <w:rsid w:val="0002230B"/>
    <w:rsid w:val="00023B73"/>
    <w:rsid w:val="00024ADC"/>
    <w:rsid w:val="00024BCD"/>
    <w:rsid w:val="000257C5"/>
    <w:rsid w:val="00025804"/>
    <w:rsid w:val="000269C9"/>
    <w:rsid w:val="00026A62"/>
    <w:rsid w:val="00031A3D"/>
    <w:rsid w:val="000324B1"/>
    <w:rsid w:val="00032934"/>
    <w:rsid w:val="00032DAB"/>
    <w:rsid w:val="00032EE8"/>
    <w:rsid w:val="00033344"/>
    <w:rsid w:val="000339A5"/>
    <w:rsid w:val="00040CEC"/>
    <w:rsid w:val="000425A1"/>
    <w:rsid w:val="00042D7E"/>
    <w:rsid w:val="00043AB5"/>
    <w:rsid w:val="00043CB8"/>
    <w:rsid w:val="000504D2"/>
    <w:rsid w:val="000521E0"/>
    <w:rsid w:val="00052867"/>
    <w:rsid w:val="000569BE"/>
    <w:rsid w:val="00057842"/>
    <w:rsid w:val="00060FBE"/>
    <w:rsid w:val="00061EB1"/>
    <w:rsid w:val="00066E0A"/>
    <w:rsid w:val="0007205B"/>
    <w:rsid w:val="000733E2"/>
    <w:rsid w:val="000733E9"/>
    <w:rsid w:val="00074F30"/>
    <w:rsid w:val="000774D1"/>
    <w:rsid w:val="00077812"/>
    <w:rsid w:val="000837A0"/>
    <w:rsid w:val="00083BC4"/>
    <w:rsid w:val="00083FAC"/>
    <w:rsid w:val="00085B1F"/>
    <w:rsid w:val="00091667"/>
    <w:rsid w:val="0009421D"/>
    <w:rsid w:val="00094A93"/>
    <w:rsid w:val="00097320"/>
    <w:rsid w:val="00097622"/>
    <w:rsid w:val="000977F5"/>
    <w:rsid w:val="00097E5D"/>
    <w:rsid w:val="000A319F"/>
    <w:rsid w:val="000A55B2"/>
    <w:rsid w:val="000A61BE"/>
    <w:rsid w:val="000A7662"/>
    <w:rsid w:val="000A7CFB"/>
    <w:rsid w:val="000B0FF0"/>
    <w:rsid w:val="000B19CF"/>
    <w:rsid w:val="000B5345"/>
    <w:rsid w:val="000B6C76"/>
    <w:rsid w:val="000B7249"/>
    <w:rsid w:val="000B7DD8"/>
    <w:rsid w:val="000C000F"/>
    <w:rsid w:val="000C0A7C"/>
    <w:rsid w:val="000C2088"/>
    <w:rsid w:val="000C5547"/>
    <w:rsid w:val="000C582E"/>
    <w:rsid w:val="000C7FD1"/>
    <w:rsid w:val="000D1A1B"/>
    <w:rsid w:val="000D2033"/>
    <w:rsid w:val="000D209D"/>
    <w:rsid w:val="000D266C"/>
    <w:rsid w:val="000D4028"/>
    <w:rsid w:val="000D4E0D"/>
    <w:rsid w:val="000D5C3D"/>
    <w:rsid w:val="000D75DB"/>
    <w:rsid w:val="000E0C29"/>
    <w:rsid w:val="000E0C6D"/>
    <w:rsid w:val="000E1594"/>
    <w:rsid w:val="000E1611"/>
    <w:rsid w:val="000E1A86"/>
    <w:rsid w:val="000E213A"/>
    <w:rsid w:val="000E556D"/>
    <w:rsid w:val="000E59EE"/>
    <w:rsid w:val="000E7584"/>
    <w:rsid w:val="000F0B5C"/>
    <w:rsid w:val="000F2689"/>
    <w:rsid w:val="000F5254"/>
    <w:rsid w:val="000F5846"/>
    <w:rsid w:val="000F61D5"/>
    <w:rsid w:val="00104944"/>
    <w:rsid w:val="00105190"/>
    <w:rsid w:val="00107009"/>
    <w:rsid w:val="00107BB7"/>
    <w:rsid w:val="00110153"/>
    <w:rsid w:val="00110736"/>
    <w:rsid w:val="00115679"/>
    <w:rsid w:val="00117523"/>
    <w:rsid w:val="00120B69"/>
    <w:rsid w:val="001226DC"/>
    <w:rsid w:val="00122E1B"/>
    <w:rsid w:val="00122FE5"/>
    <w:rsid w:val="00127F63"/>
    <w:rsid w:val="00130751"/>
    <w:rsid w:val="00130D98"/>
    <w:rsid w:val="00131D05"/>
    <w:rsid w:val="001330E2"/>
    <w:rsid w:val="001335A1"/>
    <w:rsid w:val="001348EC"/>
    <w:rsid w:val="0013651C"/>
    <w:rsid w:val="0014028C"/>
    <w:rsid w:val="00141620"/>
    <w:rsid w:val="00145027"/>
    <w:rsid w:val="0014628E"/>
    <w:rsid w:val="001463CD"/>
    <w:rsid w:val="00147BC5"/>
    <w:rsid w:val="00150A30"/>
    <w:rsid w:val="00150FD4"/>
    <w:rsid w:val="00151170"/>
    <w:rsid w:val="00151E5C"/>
    <w:rsid w:val="0015259D"/>
    <w:rsid w:val="0015314D"/>
    <w:rsid w:val="00153B52"/>
    <w:rsid w:val="0015421C"/>
    <w:rsid w:val="0015463D"/>
    <w:rsid w:val="00155132"/>
    <w:rsid w:val="00155DA5"/>
    <w:rsid w:val="00160AD9"/>
    <w:rsid w:val="00161D68"/>
    <w:rsid w:val="00162907"/>
    <w:rsid w:val="00163FC9"/>
    <w:rsid w:val="00172E69"/>
    <w:rsid w:val="001735AA"/>
    <w:rsid w:val="00175934"/>
    <w:rsid w:val="00175E67"/>
    <w:rsid w:val="00177132"/>
    <w:rsid w:val="00180719"/>
    <w:rsid w:val="0018321D"/>
    <w:rsid w:val="0018329D"/>
    <w:rsid w:val="0018372D"/>
    <w:rsid w:val="001858A5"/>
    <w:rsid w:val="00185960"/>
    <w:rsid w:val="00185DA0"/>
    <w:rsid w:val="00186748"/>
    <w:rsid w:val="0018687C"/>
    <w:rsid w:val="0018776F"/>
    <w:rsid w:val="00193003"/>
    <w:rsid w:val="0019443E"/>
    <w:rsid w:val="00194C17"/>
    <w:rsid w:val="00195CB5"/>
    <w:rsid w:val="00196AC5"/>
    <w:rsid w:val="001A0431"/>
    <w:rsid w:val="001A29EF"/>
    <w:rsid w:val="001A3AAF"/>
    <w:rsid w:val="001A68F2"/>
    <w:rsid w:val="001A68FF"/>
    <w:rsid w:val="001B31AE"/>
    <w:rsid w:val="001B3BCB"/>
    <w:rsid w:val="001B4F60"/>
    <w:rsid w:val="001B5649"/>
    <w:rsid w:val="001B5E51"/>
    <w:rsid w:val="001B5ECC"/>
    <w:rsid w:val="001B6679"/>
    <w:rsid w:val="001B6FBB"/>
    <w:rsid w:val="001C0235"/>
    <w:rsid w:val="001C33BE"/>
    <w:rsid w:val="001C3686"/>
    <w:rsid w:val="001C7C78"/>
    <w:rsid w:val="001D2FB7"/>
    <w:rsid w:val="001D3412"/>
    <w:rsid w:val="001D341B"/>
    <w:rsid w:val="001D4315"/>
    <w:rsid w:val="001D4D5F"/>
    <w:rsid w:val="001D5507"/>
    <w:rsid w:val="001E0D4D"/>
    <w:rsid w:val="001E20B3"/>
    <w:rsid w:val="001E2240"/>
    <w:rsid w:val="001E2C86"/>
    <w:rsid w:val="001E3B68"/>
    <w:rsid w:val="001E601E"/>
    <w:rsid w:val="001E7254"/>
    <w:rsid w:val="001E795F"/>
    <w:rsid w:val="001E7A5B"/>
    <w:rsid w:val="001F2B66"/>
    <w:rsid w:val="001F3A61"/>
    <w:rsid w:val="001F3F81"/>
    <w:rsid w:val="001F4C3D"/>
    <w:rsid w:val="001F576F"/>
    <w:rsid w:val="001F7EDE"/>
    <w:rsid w:val="00200943"/>
    <w:rsid w:val="00200D7D"/>
    <w:rsid w:val="00203F56"/>
    <w:rsid w:val="0020418C"/>
    <w:rsid w:val="0020471B"/>
    <w:rsid w:val="00204C76"/>
    <w:rsid w:val="00204CEF"/>
    <w:rsid w:val="00206308"/>
    <w:rsid w:val="0021239A"/>
    <w:rsid w:val="002123BB"/>
    <w:rsid w:val="00213275"/>
    <w:rsid w:val="002136BA"/>
    <w:rsid w:val="00213D41"/>
    <w:rsid w:val="0021481F"/>
    <w:rsid w:val="00215113"/>
    <w:rsid w:val="00221281"/>
    <w:rsid w:val="002225BF"/>
    <w:rsid w:val="00223574"/>
    <w:rsid w:val="002235BC"/>
    <w:rsid w:val="0022407D"/>
    <w:rsid w:val="00224A71"/>
    <w:rsid w:val="00224F9E"/>
    <w:rsid w:val="00226858"/>
    <w:rsid w:val="002271C0"/>
    <w:rsid w:val="00230824"/>
    <w:rsid w:val="0023093A"/>
    <w:rsid w:val="002365EA"/>
    <w:rsid w:val="00237B20"/>
    <w:rsid w:val="00240740"/>
    <w:rsid w:val="00241E14"/>
    <w:rsid w:val="002425C5"/>
    <w:rsid w:val="00242D01"/>
    <w:rsid w:val="00243B33"/>
    <w:rsid w:val="0024487F"/>
    <w:rsid w:val="00244D5D"/>
    <w:rsid w:val="00245801"/>
    <w:rsid w:val="00245B7A"/>
    <w:rsid w:val="00246308"/>
    <w:rsid w:val="0024779E"/>
    <w:rsid w:val="00247CE4"/>
    <w:rsid w:val="002510A3"/>
    <w:rsid w:val="00253520"/>
    <w:rsid w:val="00254D75"/>
    <w:rsid w:val="00254FBB"/>
    <w:rsid w:val="002564E6"/>
    <w:rsid w:val="00260FB7"/>
    <w:rsid w:val="00261452"/>
    <w:rsid w:val="00261B5E"/>
    <w:rsid w:val="002628D2"/>
    <w:rsid w:val="00262CB2"/>
    <w:rsid w:val="00263782"/>
    <w:rsid w:val="002641CB"/>
    <w:rsid w:val="0026624F"/>
    <w:rsid w:val="00267346"/>
    <w:rsid w:val="002749B4"/>
    <w:rsid w:val="00275B8F"/>
    <w:rsid w:val="002833C5"/>
    <w:rsid w:val="00283F8B"/>
    <w:rsid w:val="00284A5E"/>
    <w:rsid w:val="002870E3"/>
    <w:rsid w:val="00291759"/>
    <w:rsid w:val="0029287B"/>
    <w:rsid w:val="00295020"/>
    <w:rsid w:val="00295D05"/>
    <w:rsid w:val="00296516"/>
    <w:rsid w:val="002A0179"/>
    <w:rsid w:val="002A043A"/>
    <w:rsid w:val="002A1517"/>
    <w:rsid w:val="002A1954"/>
    <w:rsid w:val="002A22A1"/>
    <w:rsid w:val="002A3849"/>
    <w:rsid w:val="002A4F48"/>
    <w:rsid w:val="002A6D14"/>
    <w:rsid w:val="002A71E4"/>
    <w:rsid w:val="002B070C"/>
    <w:rsid w:val="002B0B63"/>
    <w:rsid w:val="002B13EC"/>
    <w:rsid w:val="002B231A"/>
    <w:rsid w:val="002B2BCA"/>
    <w:rsid w:val="002B3FB5"/>
    <w:rsid w:val="002B55CC"/>
    <w:rsid w:val="002B6F83"/>
    <w:rsid w:val="002B75A1"/>
    <w:rsid w:val="002C2906"/>
    <w:rsid w:val="002C2C2B"/>
    <w:rsid w:val="002C6D7B"/>
    <w:rsid w:val="002C7B32"/>
    <w:rsid w:val="002D1413"/>
    <w:rsid w:val="002D1589"/>
    <w:rsid w:val="002D2B01"/>
    <w:rsid w:val="002D3982"/>
    <w:rsid w:val="002D406E"/>
    <w:rsid w:val="002D48CE"/>
    <w:rsid w:val="002D4B98"/>
    <w:rsid w:val="002D4E7F"/>
    <w:rsid w:val="002D6A10"/>
    <w:rsid w:val="002D6E1F"/>
    <w:rsid w:val="002D75CF"/>
    <w:rsid w:val="002E05C5"/>
    <w:rsid w:val="002E2758"/>
    <w:rsid w:val="002E2D87"/>
    <w:rsid w:val="002E4560"/>
    <w:rsid w:val="002E60B6"/>
    <w:rsid w:val="002F0317"/>
    <w:rsid w:val="002F111A"/>
    <w:rsid w:val="002F3599"/>
    <w:rsid w:val="002F4909"/>
    <w:rsid w:val="002F498C"/>
    <w:rsid w:val="002F69C4"/>
    <w:rsid w:val="002F7909"/>
    <w:rsid w:val="003010E1"/>
    <w:rsid w:val="003022FF"/>
    <w:rsid w:val="0030251D"/>
    <w:rsid w:val="00303D2E"/>
    <w:rsid w:val="00303FE3"/>
    <w:rsid w:val="00304B88"/>
    <w:rsid w:val="00304CCC"/>
    <w:rsid w:val="003055B7"/>
    <w:rsid w:val="00305B82"/>
    <w:rsid w:val="0031054B"/>
    <w:rsid w:val="00311A4F"/>
    <w:rsid w:val="00312ADF"/>
    <w:rsid w:val="0031380A"/>
    <w:rsid w:val="00313DA1"/>
    <w:rsid w:val="0031627F"/>
    <w:rsid w:val="003170B4"/>
    <w:rsid w:val="003179D5"/>
    <w:rsid w:val="003204ED"/>
    <w:rsid w:val="003215D9"/>
    <w:rsid w:val="00323713"/>
    <w:rsid w:val="003271CF"/>
    <w:rsid w:val="00327EB0"/>
    <w:rsid w:val="00330C1B"/>
    <w:rsid w:val="00332BEF"/>
    <w:rsid w:val="00334483"/>
    <w:rsid w:val="00334C2A"/>
    <w:rsid w:val="00336366"/>
    <w:rsid w:val="003368DA"/>
    <w:rsid w:val="00340654"/>
    <w:rsid w:val="00341950"/>
    <w:rsid w:val="00346E64"/>
    <w:rsid w:val="00346EEB"/>
    <w:rsid w:val="00351821"/>
    <w:rsid w:val="00353B13"/>
    <w:rsid w:val="00354A32"/>
    <w:rsid w:val="00354A4D"/>
    <w:rsid w:val="00355468"/>
    <w:rsid w:val="003555EC"/>
    <w:rsid w:val="00357112"/>
    <w:rsid w:val="00360BBB"/>
    <w:rsid w:val="003621A1"/>
    <w:rsid w:val="003622E7"/>
    <w:rsid w:val="0036239B"/>
    <w:rsid w:val="00362B53"/>
    <w:rsid w:val="00362FCA"/>
    <w:rsid w:val="003638BA"/>
    <w:rsid w:val="00367DE8"/>
    <w:rsid w:val="00372437"/>
    <w:rsid w:val="0037388D"/>
    <w:rsid w:val="00374DA7"/>
    <w:rsid w:val="00375399"/>
    <w:rsid w:val="00380E66"/>
    <w:rsid w:val="00382EE5"/>
    <w:rsid w:val="00384216"/>
    <w:rsid w:val="0038479C"/>
    <w:rsid w:val="00385532"/>
    <w:rsid w:val="003876DA"/>
    <w:rsid w:val="00391A3E"/>
    <w:rsid w:val="003940EF"/>
    <w:rsid w:val="0039505E"/>
    <w:rsid w:val="003963BA"/>
    <w:rsid w:val="003A0287"/>
    <w:rsid w:val="003A05C4"/>
    <w:rsid w:val="003A20C2"/>
    <w:rsid w:val="003A29DF"/>
    <w:rsid w:val="003A3A4F"/>
    <w:rsid w:val="003A3FB4"/>
    <w:rsid w:val="003A446A"/>
    <w:rsid w:val="003A462C"/>
    <w:rsid w:val="003A4D48"/>
    <w:rsid w:val="003A7DCF"/>
    <w:rsid w:val="003B431A"/>
    <w:rsid w:val="003B552E"/>
    <w:rsid w:val="003C090C"/>
    <w:rsid w:val="003C0FA9"/>
    <w:rsid w:val="003C2A6A"/>
    <w:rsid w:val="003C3223"/>
    <w:rsid w:val="003C3300"/>
    <w:rsid w:val="003C438E"/>
    <w:rsid w:val="003C4C70"/>
    <w:rsid w:val="003C5046"/>
    <w:rsid w:val="003C7332"/>
    <w:rsid w:val="003D0B21"/>
    <w:rsid w:val="003D24A0"/>
    <w:rsid w:val="003D2AEC"/>
    <w:rsid w:val="003D2D67"/>
    <w:rsid w:val="003D50EF"/>
    <w:rsid w:val="003D59FC"/>
    <w:rsid w:val="003D6856"/>
    <w:rsid w:val="003D7095"/>
    <w:rsid w:val="003D7819"/>
    <w:rsid w:val="003D7D2F"/>
    <w:rsid w:val="003E042D"/>
    <w:rsid w:val="003E0A99"/>
    <w:rsid w:val="003E0B41"/>
    <w:rsid w:val="003E44B0"/>
    <w:rsid w:val="003E4CCE"/>
    <w:rsid w:val="003E5EC4"/>
    <w:rsid w:val="003E6BC2"/>
    <w:rsid w:val="003E6F8E"/>
    <w:rsid w:val="003E7CF3"/>
    <w:rsid w:val="003E7D2D"/>
    <w:rsid w:val="003F18B8"/>
    <w:rsid w:val="003F2861"/>
    <w:rsid w:val="003F4D3C"/>
    <w:rsid w:val="003F5522"/>
    <w:rsid w:val="003F61BD"/>
    <w:rsid w:val="003F6ADA"/>
    <w:rsid w:val="00400170"/>
    <w:rsid w:val="00400BF5"/>
    <w:rsid w:val="00400DBF"/>
    <w:rsid w:val="00401057"/>
    <w:rsid w:val="00405825"/>
    <w:rsid w:val="00406E76"/>
    <w:rsid w:val="00410E47"/>
    <w:rsid w:val="00411968"/>
    <w:rsid w:val="00413897"/>
    <w:rsid w:val="00415074"/>
    <w:rsid w:val="00416E56"/>
    <w:rsid w:val="00417890"/>
    <w:rsid w:val="00422E90"/>
    <w:rsid w:val="004240B3"/>
    <w:rsid w:val="0042546F"/>
    <w:rsid w:val="0042563B"/>
    <w:rsid w:val="0042593B"/>
    <w:rsid w:val="00425C07"/>
    <w:rsid w:val="00425D7C"/>
    <w:rsid w:val="0043042E"/>
    <w:rsid w:val="00430BEC"/>
    <w:rsid w:val="00430E51"/>
    <w:rsid w:val="00432681"/>
    <w:rsid w:val="00432C22"/>
    <w:rsid w:val="004334AC"/>
    <w:rsid w:val="004340E0"/>
    <w:rsid w:val="00434A77"/>
    <w:rsid w:val="00434E22"/>
    <w:rsid w:val="00435103"/>
    <w:rsid w:val="00437ECD"/>
    <w:rsid w:val="004416DD"/>
    <w:rsid w:val="00442D0E"/>
    <w:rsid w:val="00442DAD"/>
    <w:rsid w:val="00445005"/>
    <w:rsid w:val="0044544F"/>
    <w:rsid w:val="00446965"/>
    <w:rsid w:val="00447102"/>
    <w:rsid w:val="00450FA4"/>
    <w:rsid w:val="00452E56"/>
    <w:rsid w:val="00453D0F"/>
    <w:rsid w:val="004570C8"/>
    <w:rsid w:val="00465060"/>
    <w:rsid w:val="00466499"/>
    <w:rsid w:val="00470267"/>
    <w:rsid w:val="00470350"/>
    <w:rsid w:val="0047064B"/>
    <w:rsid w:val="00471342"/>
    <w:rsid w:val="0047320E"/>
    <w:rsid w:val="00473C56"/>
    <w:rsid w:val="00476003"/>
    <w:rsid w:val="00481540"/>
    <w:rsid w:val="00482765"/>
    <w:rsid w:val="004850D7"/>
    <w:rsid w:val="004851F8"/>
    <w:rsid w:val="00486472"/>
    <w:rsid w:val="00486D2D"/>
    <w:rsid w:val="004874BE"/>
    <w:rsid w:val="004936F1"/>
    <w:rsid w:val="004968D3"/>
    <w:rsid w:val="0049701A"/>
    <w:rsid w:val="00497135"/>
    <w:rsid w:val="00497B26"/>
    <w:rsid w:val="004A0298"/>
    <w:rsid w:val="004A1020"/>
    <w:rsid w:val="004A2861"/>
    <w:rsid w:val="004A4135"/>
    <w:rsid w:val="004A45E9"/>
    <w:rsid w:val="004A4BAA"/>
    <w:rsid w:val="004B0B55"/>
    <w:rsid w:val="004B0D34"/>
    <w:rsid w:val="004B13FF"/>
    <w:rsid w:val="004B171F"/>
    <w:rsid w:val="004B1D74"/>
    <w:rsid w:val="004B2273"/>
    <w:rsid w:val="004B3693"/>
    <w:rsid w:val="004B52B5"/>
    <w:rsid w:val="004B560C"/>
    <w:rsid w:val="004B6C8F"/>
    <w:rsid w:val="004C296D"/>
    <w:rsid w:val="004C35CB"/>
    <w:rsid w:val="004C3A12"/>
    <w:rsid w:val="004C47D3"/>
    <w:rsid w:val="004C48FF"/>
    <w:rsid w:val="004C49B4"/>
    <w:rsid w:val="004C4F9D"/>
    <w:rsid w:val="004C5BDB"/>
    <w:rsid w:val="004C6C90"/>
    <w:rsid w:val="004D0E54"/>
    <w:rsid w:val="004D0EA3"/>
    <w:rsid w:val="004D241C"/>
    <w:rsid w:val="004D2D5A"/>
    <w:rsid w:val="004D400C"/>
    <w:rsid w:val="004D5F26"/>
    <w:rsid w:val="004E104A"/>
    <w:rsid w:val="004E2ABE"/>
    <w:rsid w:val="004E3933"/>
    <w:rsid w:val="004E48BA"/>
    <w:rsid w:val="004E4999"/>
    <w:rsid w:val="004E5939"/>
    <w:rsid w:val="004E6D99"/>
    <w:rsid w:val="004E7077"/>
    <w:rsid w:val="004E73E5"/>
    <w:rsid w:val="004E76EA"/>
    <w:rsid w:val="004E7A53"/>
    <w:rsid w:val="004F1200"/>
    <w:rsid w:val="004F239A"/>
    <w:rsid w:val="004F2DD7"/>
    <w:rsid w:val="004F31EB"/>
    <w:rsid w:val="004F51C8"/>
    <w:rsid w:val="004F77EE"/>
    <w:rsid w:val="004F7E4A"/>
    <w:rsid w:val="00501F48"/>
    <w:rsid w:val="00503C9F"/>
    <w:rsid w:val="0050531B"/>
    <w:rsid w:val="00506617"/>
    <w:rsid w:val="0051038B"/>
    <w:rsid w:val="0051074E"/>
    <w:rsid w:val="00510F19"/>
    <w:rsid w:val="005112C2"/>
    <w:rsid w:val="00512080"/>
    <w:rsid w:val="00512659"/>
    <w:rsid w:val="00514325"/>
    <w:rsid w:val="0052041C"/>
    <w:rsid w:val="00520590"/>
    <w:rsid w:val="0052071B"/>
    <w:rsid w:val="0052156D"/>
    <w:rsid w:val="0052298D"/>
    <w:rsid w:val="00527415"/>
    <w:rsid w:val="00527DE1"/>
    <w:rsid w:val="005306A6"/>
    <w:rsid w:val="00530780"/>
    <w:rsid w:val="005310C9"/>
    <w:rsid w:val="00531F07"/>
    <w:rsid w:val="00532E6E"/>
    <w:rsid w:val="00533019"/>
    <w:rsid w:val="005331FB"/>
    <w:rsid w:val="00536312"/>
    <w:rsid w:val="00536758"/>
    <w:rsid w:val="00540811"/>
    <w:rsid w:val="00540E0E"/>
    <w:rsid w:val="00540F60"/>
    <w:rsid w:val="00540FE0"/>
    <w:rsid w:val="005415DA"/>
    <w:rsid w:val="00542FC2"/>
    <w:rsid w:val="00546BA5"/>
    <w:rsid w:val="00547D2D"/>
    <w:rsid w:val="005508DE"/>
    <w:rsid w:val="00550906"/>
    <w:rsid w:val="00551438"/>
    <w:rsid w:val="00552E4E"/>
    <w:rsid w:val="00553D40"/>
    <w:rsid w:val="00555999"/>
    <w:rsid w:val="00556AD2"/>
    <w:rsid w:val="00560816"/>
    <w:rsid w:val="005612F1"/>
    <w:rsid w:val="00561E60"/>
    <w:rsid w:val="0056434F"/>
    <w:rsid w:val="005665D5"/>
    <w:rsid w:val="00566BC6"/>
    <w:rsid w:val="00566E53"/>
    <w:rsid w:val="005676DE"/>
    <w:rsid w:val="005720AB"/>
    <w:rsid w:val="00572AF0"/>
    <w:rsid w:val="00575502"/>
    <w:rsid w:val="00577911"/>
    <w:rsid w:val="00580599"/>
    <w:rsid w:val="00580913"/>
    <w:rsid w:val="005814E2"/>
    <w:rsid w:val="005832A0"/>
    <w:rsid w:val="00583598"/>
    <w:rsid w:val="0058504D"/>
    <w:rsid w:val="00586AF5"/>
    <w:rsid w:val="00592896"/>
    <w:rsid w:val="00594497"/>
    <w:rsid w:val="0059503D"/>
    <w:rsid w:val="00596B9D"/>
    <w:rsid w:val="0059742C"/>
    <w:rsid w:val="005A0E81"/>
    <w:rsid w:val="005A200E"/>
    <w:rsid w:val="005A3929"/>
    <w:rsid w:val="005A43B5"/>
    <w:rsid w:val="005A43FC"/>
    <w:rsid w:val="005A5831"/>
    <w:rsid w:val="005B5571"/>
    <w:rsid w:val="005B5C5B"/>
    <w:rsid w:val="005B60E4"/>
    <w:rsid w:val="005B77BC"/>
    <w:rsid w:val="005B7B7E"/>
    <w:rsid w:val="005C2A05"/>
    <w:rsid w:val="005C2D65"/>
    <w:rsid w:val="005C3D18"/>
    <w:rsid w:val="005C62A2"/>
    <w:rsid w:val="005D1039"/>
    <w:rsid w:val="005D1C74"/>
    <w:rsid w:val="005D1FA8"/>
    <w:rsid w:val="005D20F5"/>
    <w:rsid w:val="005D2143"/>
    <w:rsid w:val="005D264E"/>
    <w:rsid w:val="005D3E46"/>
    <w:rsid w:val="005D69B9"/>
    <w:rsid w:val="005D6E15"/>
    <w:rsid w:val="005D7466"/>
    <w:rsid w:val="005D77A6"/>
    <w:rsid w:val="005D7F4F"/>
    <w:rsid w:val="005E0DB7"/>
    <w:rsid w:val="005E15BD"/>
    <w:rsid w:val="005E1F48"/>
    <w:rsid w:val="005E3764"/>
    <w:rsid w:val="005E3B56"/>
    <w:rsid w:val="005E3DF4"/>
    <w:rsid w:val="005E5237"/>
    <w:rsid w:val="005E6D16"/>
    <w:rsid w:val="005E7F6F"/>
    <w:rsid w:val="005F17DB"/>
    <w:rsid w:val="005F188D"/>
    <w:rsid w:val="005F2741"/>
    <w:rsid w:val="005F3F80"/>
    <w:rsid w:val="005F5291"/>
    <w:rsid w:val="005F6810"/>
    <w:rsid w:val="00600B34"/>
    <w:rsid w:val="00600C40"/>
    <w:rsid w:val="00600C56"/>
    <w:rsid w:val="00600FC2"/>
    <w:rsid w:val="006010EF"/>
    <w:rsid w:val="00602CB8"/>
    <w:rsid w:val="0060406B"/>
    <w:rsid w:val="00605D33"/>
    <w:rsid w:val="00611176"/>
    <w:rsid w:val="00612F67"/>
    <w:rsid w:val="0062184F"/>
    <w:rsid w:val="006233EF"/>
    <w:rsid w:val="00624177"/>
    <w:rsid w:val="00624824"/>
    <w:rsid w:val="00624D6E"/>
    <w:rsid w:val="00626198"/>
    <w:rsid w:val="00626E94"/>
    <w:rsid w:val="00626F64"/>
    <w:rsid w:val="00627611"/>
    <w:rsid w:val="00627892"/>
    <w:rsid w:val="00627AC8"/>
    <w:rsid w:val="006309FD"/>
    <w:rsid w:val="00632B30"/>
    <w:rsid w:val="00632B88"/>
    <w:rsid w:val="0063506C"/>
    <w:rsid w:val="006368FC"/>
    <w:rsid w:val="00641059"/>
    <w:rsid w:val="0064137A"/>
    <w:rsid w:val="006434BE"/>
    <w:rsid w:val="00643D6D"/>
    <w:rsid w:val="006455A6"/>
    <w:rsid w:val="00651141"/>
    <w:rsid w:val="006517F1"/>
    <w:rsid w:val="006521E1"/>
    <w:rsid w:val="00653314"/>
    <w:rsid w:val="00654595"/>
    <w:rsid w:val="00654D34"/>
    <w:rsid w:val="00657529"/>
    <w:rsid w:val="00660105"/>
    <w:rsid w:val="00660938"/>
    <w:rsid w:val="00662DAC"/>
    <w:rsid w:val="00674B97"/>
    <w:rsid w:val="006754F2"/>
    <w:rsid w:val="00675961"/>
    <w:rsid w:val="0067599C"/>
    <w:rsid w:val="00675F4D"/>
    <w:rsid w:val="00676787"/>
    <w:rsid w:val="006778D2"/>
    <w:rsid w:val="00677D86"/>
    <w:rsid w:val="00680174"/>
    <w:rsid w:val="0068255C"/>
    <w:rsid w:val="00683EC2"/>
    <w:rsid w:val="00685E9E"/>
    <w:rsid w:val="0069058E"/>
    <w:rsid w:val="0069099E"/>
    <w:rsid w:val="00692283"/>
    <w:rsid w:val="006951D8"/>
    <w:rsid w:val="00695723"/>
    <w:rsid w:val="006A1C42"/>
    <w:rsid w:val="006A450A"/>
    <w:rsid w:val="006A7650"/>
    <w:rsid w:val="006B1976"/>
    <w:rsid w:val="006B1D43"/>
    <w:rsid w:val="006B2391"/>
    <w:rsid w:val="006B30DB"/>
    <w:rsid w:val="006B567C"/>
    <w:rsid w:val="006B5BD8"/>
    <w:rsid w:val="006B6AE3"/>
    <w:rsid w:val="006B708E"/>
    <w:rsid w:val="006B762C"/>
    <w:rsid w:val="006B7C93"/>
    <w:rsid w:val="006C0B8C"/>
    <w:rsid w:val="006C0E8D"/>
    <w:rsid w:val="006C4981"/>
    <w:rsid w:val="006C4A77"/>
    <w:rsid w:val="006C549A"/>
    <w:rsid w:val="006C5B72"/>
    <w:rsid w:val="006C7F8A"/>
    <w:rsid w:val="006D1CBF"/>
    <w:rsid w:val="006D1CEC"/>
    <w:rsid w:val="006D1DD3"/>
    <w:rsid w:val="006D4556"/>
    <w:rsid w:val="006D4FA1"/>
    <w:rsid w:val="006E1561"/>
    <w:rsid w:val="006E23BF"/>
    <w:rsid w:val="006E29F4"/>
    <w:rsid w:val="006E7FE4"/>
    <w:rsid w:val="006F2A14"/>
    <w:rsid w:val="006F2AB8"/>
    <w:rsid w:val="006F3DC7"/>
    <w:rsid w:val="006F5215"/>
    <w:rsid w:val="006F6B7E"/>
    <w:rsid w:val="006F6D25"/>
    <w:rsid w:val="006F7402"/>
    <w:rsid w:val="006F7FAA"/>
    <w:rsid w:val="00701968"/>
    <w:rsid w:val="0070274B"/>
    <w:rsid w:val="00704AAB"/>
    <w:rsid w:val="00704E03"/>
    <w:rsid w:val="00705837"/>
    <w:rsid w:val="00705D5C"/>
    <w:rsid w:val="007065FC"/>
    <w:rsid w:val="0071092E"/>
    <w:rsid w:val="00711193"/>
    <w:rsid w:val="007117AA"/>
    <w:rsid w:val="007118A9"/>
    <w:rsid w:val="0071223C"/>
    <w:rsid w:val="00712370"/>
    <w:rsid w:val="007127DE"/>
    <w:rsid w:val="00714171"/>
    <w:rsid w:val="0071563B"/>
    <w:rsid w:val="00716B37"/>
    <w:rsid w:val="00716FE5"/>
    <w:rsid w:val="007171A1"/>
    <w:rsid w:val="00717ACC"/>
    <w:rsid w:val="00720EC0"/>
    <w:rsid w:val="0072147A"/>
    <w:rsid w:val="00721DB2"/>
    <w:rsid w:val="007236A3"/>
    <w:rsid w:val="00723BA1"/>
    <w:rsid w:val="00724039"/>
    <w:rsid w:val="00725163"/>
    <w:rsid w:val="00725194"/>
    <w:rsid w:val="007255BF"/>
    <w:rsid w:val="00725CC4"/>
    <w:rsid w:val="007261AA"/>
    <w:rsid w:val="00732D0B"/>
    <w:rsid w:val="007332D8"/>
    <w:rsid w:val="00735AB5"/>
    <w:rsid w:val="007377B5"/>
    <w:rsid w:val="00737E5C"/>
    <w:rsid w:val="0074193C"/>
    <w:rsid w:val="007421B6"/>
    <w:rsid w:val="007423F7"/>
    <w:rsid w:val="007449A3"/>
    <w:rsid w:val="00746344"/>
    <w:rsid w:val="00746EED"/>
    <w:rsid w:val="007473F5"/>
    <w:rsid w:val="007479C5"/>
    <w:rsid w:val="00747A89"/>
    <w:rsid w:val="00747F90"/>
    <w:rsid w:val="007502CB"/>
    <w:rsid w:val="007507E7"/>
    <w:rsid w:val="00751860"/>
    <w:rsid w:val="00752EA5"/>
    <w:rsid w:val="007553D2"/>
    <w:rsid w:val="00755FE1"/>
    <w:rsid w:val="007607AF"/>
    <w:rsid w:val="007622FC"/>
    <w:rsid w:val="00764A1B"/>
    <w:rsid w:val="00764D7B"/>
    <w:rsid w:val="00767476"/>
    <w:rsid w:val="00770C74"/>
    <w:rsid w:val="00771AA8"/>
    <w:rsid w:val="00772EB2"/>
    <w:rsid w:val="00773BAF"/>
    <w:rsid w:val="00773FED"/>
    <w:rsid w:val="00774612"/>
    <w:rsid w:val="0077488D"/>
    <w:rsid w:val="00775795"/>
    <w:rsid w:val="0077674B"/>
    <w:rsid w:val="007774F2"/>
    <w:rsid w:val="007776BC"/>
    <w:rsid w:val="007809D6"/>
    <w:rsid w:val="00783084"/>
    <w:rsid w:val="00783DC3"/>
    <w:rsid w:val="007861F9"/>
    <w:rsid w:val="00787A03"/>
    <w:rsid w:val="00790B64"/>
    <w:rsid w:val="007911E2"/>
    <w:rsid w:val="007918F9"/>
    <w:rsid w:val="007967D1"/>
    <w:rsid w:val="00797B4B"/>
    <w:rsid w:val="007A1446"/>
    <w:rsid w:val="007A2902"/>
    <w:rsid w:val="007A4325"/>
    <w:rsid w:val="007A48C9"/>
    <w:rsid w:val="007B1383"/>
    <w:rsid w:val="007B1892"/>
    <w:rsid w:val="007B1F30"/>
    <w:rsid w:val="007B269E"/>
    <w:rsid w:val="007B4055"/>
    <w:rsid w:val="007B7171"/>
    <w:rsid w:val="007C122A"/>
    <w:rsid w:val="007C15C6"/>
    <w:rsid w:val="007C1C85"/>
    <w:rsid w:val="007C1D6B"/>
    <w:rsid w:val="007C24AD"/>
    <w:rsid w:val="007C488F"/>
    <w:rsid w:val="007C4A1B"/>
    <w:rsid w:val="007C6C74"/>
    <w:rsid w:val="007C7EA2"/>
    <w:rsid w:val="007C7ECC"/>
    <w:rsid w:val="007D6BBA"/>
    <w:rsid w:val="007D724F"/>
    <w:rsid w:val="007D7687"/>
    <w:rsid w:val="007E0A28"/>
    <w:rsid w:val="007E1BBE"/>
    <w:rsid w:val="007E1D42"/>
    <w:rsid w:val="007E341B"/>
    <w:rsid w:val="007E5AF3"/>
    <w:rsid w:val="007E6928"/>
    <w:rsid w:val="007F0E75"/>
    <w:rsid w:val="007F122A"/>
    <w:rsid w:val="007F16D5"/>
    <w:rsid w:val="007F3417"/>
    <w:rsid w:val="007F3548"/>
    <w:rsid w:val="007F4579"/>
    <w:rsid w:val="007F4F90"/>
    <w:rsid w:val="007F7F0B"/>
    <w:rsid w:val="008011C8"/>
    <w:rsid w:val="00803015"/>
    <w:rsid w:val="00803FF4"/>
    <w:rsid w:val="00804C48"/>
    <w:rsid w:val="0080513C"/>
    <w:rsid w:val="00805832"/>
    <w:rsid w:val="00805C8D"/>
    <w:rsid w:val="00805DB0"/>
    <w:rsid w:val="00806A1A"/>
    <w:rsid w:val="00807DEA"/>
    <w:rsid w:val="00807F8E"/>
    <w:rsid w:val="00812489"/>
    <w:rsid w:val="008145D9"/>
    <w:rsid w:val="0081516A"/>
    <w:rsid w:val="0081635B"/>
    <w:rsid w:val="008201FA"/>
    <w:rsid w:val="0082024C"/>
    <w:rsid w:val="00820C67"/>
    <w:rsid w:val="00821BE4"/>
    <w:rsid w:val="00823456"/>
    <w:rsid w:val="0082349F"/>
    <w:rsid w:val="0082461F"/>
    <w:rsid w:val="0082499A"/>
    <w:rsid w:val="00825088"/>
    <w:rsid w:val="008274E7"/>
    <w:rsid w:val="00830125"/>
    <w:rsid w:val="0083219E"/>
    <w:rsid w:val="008329B9"/>
    <w:rsid w:val="00834433"/>
    <w:rsid w:val="008353ED"/>
    <w:rsid w:val="00836813"/>
    <w:rsid w:val="00836A51"/>
    <w:rsid w:val="0084052D"/>
    <w:rsid w:val="00841EE9"/>
    <w:rsid w:val="008444B7"/>
    <w:rsid w:val="0084517F"/>
    <w:rsid w:val="00846446"/>
    <w:rsid w:val="00850FE8"/>
    <w:rsid w:val="008521A1"/>
    <w:rsid w:val="00853B90"/>
    <w:rsid w:val="00855E74"/>
    <w:rsid w:val="008564AA"/>
    <w:rsid w:val="00860003"/>
    <w:rsid w:val="0086081B"/>
    <w:rsid w:val="008653FF"/>
    <w:rsid w:val="00866FE7"/>
    <w:rsid w:val="00871A90"/>
    <w:rsid w:val="008729DF"/>
    <w:rsid w:val="00873114"/>
    <w:rsid w:val="008741B3"/>
    <w:rsid w:val="0087439E"/>
    <w:rsid w:val="00875542"/>
    <w:rsid w:val="008756A5"/>
    <w:rsid w:val="008802FE"/>
    <w:rsid w:val="00881713"/>
    <w:rsid w:val="00881759"/>
    <w:rsid w:val="00881DF3"/>
    <w:rsid w:val="0088236B"/>
    <w:rsid w:val="00884031"/>
    <w:rsid w:val="008841D0"/>
    <w:rsid w:val="008844E6"/>
    <w:rsid w:val="0088472E"/>
    <w:rsid w:val="00884B74"/>
    <w:rsid w:val="00885DD7"/>
    <w:rsid w:val="00886315"/>
    <w:rsid w:val="0088711E"/>
    <w:rsid w:val="008903D9"/>
    <w:rsid w:val="00890C04"/>
    <w:rsid w:val="00891741"/>
    <w:rsid w:val="008927FD"/>
    <w:rsid w:val="00892BA7"/>
    <w:rsid w:val="00893FCC"/>
    <w:rsid w:val="0089422A"/>
    <w:rsid w:val="00894852"/>
    <w:rsid w:val="008A11E6"/>
    <w:rsid w:val="008A18DC"/>
    <w:rsid w:val="008A249F"/>
    <w:rsid w:val="008A37C2"/>
    <w:rsid w:val="008A50C6"/>
    <w:rsid w:val="008A6551"/>
    <w:rsid w:val="008A680D"/>
    <w:rsid w:val="008A6D20"/>
    <w:rsid w:val="008B0720"/>
    <w:rsid w:val="008B08A9"/>
    <w:rsid w:val="008B2677"/>
    <w:rsid w:val="008B414B"/>
    <w:rsid w:val="008B4CFC"/>
    <w:rsid w:val="008B6F31"/>
    <w:rsid w:val="008C011C"/>
    <w:rsid w:val="008C2242"/>
    <w:rsid w:val="008C38E1"/>
    <w:rsid w:val="008C4396"/>
    <w:rsid w:val="008C4F84"/>
    <w:rsid w:val="008C5D35"/>
    <w:rsid w:val="008C71E3"/>
    <w:rsid w:val="008C7ACF"/>
    <w:rsid w:val="008D21E4"/>
    <w:rsid w:val="008D4347"/>
    <w:rsid w:val="008D4423"/>
    <w:rsid w:val="008D4882"/>
    <w:rsid w:val="008D64E1"/>
    <w:rsid w:val="008D7EC1"/>
    <w:rsid w:val="008E00ED"/>
    <w:rsid w:val="008E0127"/>
    <w:rsid w:val="008E0D57"/>
    <w:rsid w:val="008E2B1B"/>
    <w:rsid w:val="008E3040"/>
    <w:rsid w:val="008E55F0"/>
    <w:rsid w:val="008E59BE"/>
    <w:rsid w:val="008E7534"/>
    <w:rsid w:val="008E76B1"/>
    <w:rsid w:val="008E7C6C"/>
    <w:rsid w:val="008E7F17"/>
    <w:rsid w:val="008E7FB8"/>
    <w:rsid w:val="008F25E7"/>
    <w:rsid w:val="008F36CC"/>
    <w:rsid w:val="008F3E3F"/>
    <w:rsid w:val="008F4608"/>
    <w:rsid w:val="008F53DA"/>
    <w:rsid w:val="008F5F2F"/>
    <w:rsid w:val="00901972"/>
    <w:rsid w:val="009021A1"/>
    <w:rsid w:val="009023F0"/>
    <w:rsid w:val="009039C2"/>
    <w:rsid w:val="00904511"/>
    <w:rsid w:val="009050A9"/>
    <w:rsid w:val="00906163"/>
    <w:rsid w:val="00906C56"/>
    <w:rsid w:val="009118F3"/>
    <w:rsid w:val="00911AC3"/>
    <w:rsid w:val="00914286"/>
    <w:rsid w:val="00916A65"/>
    <w:rsid w:val="00916EDC"/>
    <w:rsid w:val="00924EFD"/>
    <w:rsid w:val="00924F41"/>
    <w:rsid w:val="00925E98"/>
    <w:rsid w:val="009260E4"/>
    <w:rsid w:val="00926196"/>
    <w:rsid w:val="00927047"/>
    <w:rsid w:val="00927E36"/>
    <w:rsid w:val="00927EEA"/>
    <w:rsid w:val="00933015"/>
    <w:rsid w:val="00933739"/>
    <w:rsid w:val="00933F92"/>
    <w:rsid w:val="0093796D"/>
    <w:rsid w:val="00941587"/>
    <w:rsid w:val="00945BCC"/>
    <w:rsid w:val="00946E17"/>
    <w:rsid w:val="0094741F"/>
    <w:rsid w:val="00947945"/>
    <w:rsid w:val="00947AC4"/>
    <w:rsid w:val="00951136"/>
    <w:rsid w:val="00952ACC"/>
    <w:rsid w:val="00952D29"/>
    <w:rsid w:val="00953420"/>
    <w:rsid w:val="00953B45"/>
    <w:rsid w:val="00953CEC"/>
    <w:rsid w:val="009568F6"/>
    <w:rsid w:val="0095701C"/>
    <w:rsid w:val="00957261"/>
    <w:rsid w:val="00957FA1"/>
    <w:rsid w:val="009628C7"/>
    <w:rsid w:val="00963D7D"/>
    <w:rsid w:val="009656E6"/>
    <w:rsid w:val="00965A88"/>
    <w:rsid w:val="009678CF"/>
    <w:rsid w:val="00970857"/>
    <w:rsid w:val="00970BA5"/>
    <w:rsid w:val="00972562"/>
    <w:rsid w:val="00975BDC"/>
    <w:rsid w:val="0097688C"/>
    <w:rsid w:val="00981852"/>
    <w:rsid w:val="00982092"/>
    <w:rsid w:val="00984A78"/>
    <w:rsid w:val="0098590F"/>
    <w:rsid w:val="00990BD1"/>
    <w:rsid w:val="0099137D"/>
    <w:rsid w:val="0099149B"/>
    <w:rsid w:val="009934FD"/>
    <w:rsid w:val="0099365E"/>
    <w:rsid w:val="00993EC4"/>
    <w:rsid w:val="00994FD3"/>
    <w:rsid w:val="00996105"/>
    <w:rsid w:val="009A0091"/>
    <w:rsid w:val="009A27DF"/>
    <w:rsid w:val="009A29EA"/>
    <w:rsid w:val="009A6169"/>
    <w:rsid w:val="009A648A"/>
    <w:rsid w:val="009B0CF8"/>
    <w:rsid w:val="009B22A4"/>
    <w:rsid w:val="009B305B"/>
    <w:rsid w:val="009B5761"/>
    <w:rsid w:val="009B6337"/>
    <w:rsid w:val="009B695F"/>
    <w:rsid w:val="009C0BDF"/>
    <w:rsid w:val="009C13C3"/>
    <w:rsid w:val="009C2A89"/>
    <w:rsid w:val="009C3323"/>
    <w:rsid w:val="009C3884"/>
    <w:rsid w:val="009C46EB"/>
    <w:rsid w:val="009C4A0B"/>
    <w:rsid w:val="009C4C01"/>
    <w:rsid w:val="009C67CF"/>
    <w:rsid w:val="009C71CC"/>
    <w:rsid w:val="009D0874"/>
    <w:rsid w:val="009D189B"/>
    <w:rsid w:val="009D2668"/>
    <w:rsid w:val="009D3540"/>
    <w:rsid w:val="009D467C"/>
    <w:rsid w:val="009D54AE"/>
    <w:rsid w:val="009D6658"/>
    <w:rsid w:val="009D778B"/>
    <w:rsid w:val="009E17B3"/>
    <w:rsid w:val="009E6C22"/>
    <w:rsid w:val="009F035C"/>
    <w:rsid w:val="009F0E30"/>
    <w:rsid w:val="009F1354"/>
    <w:rsid w:val="009F1D04"/>
    <w:rsid w:val="009F21AF"/>
    <w:rsid w:val="009F251B"/>
    <w:rsid w:val="009F7EE9"/>
    <w:rsid w:val="00A00669"/>
    <w:rsid w:val="00A04488"/>
    <w:rsid w:val="00A05DED"/>
    <w:rsid w:val="00A13CCC"/>
    <w:rsid w:val="00A204EB"/>
    <w:rsid w:val="00A21A20"/>
    <w:rsid w:val="00A237C7"/>
    <w:rsid w:val="00A23821"/>
    <w:rsid w:val="00A30CF1"/>
    <w:rsid w:val="00A317B6"/>
    <w:rsid w:val="00A31A1B"/>
    <w:rsid w:val="00A32392"/>
    <w:rsid w:val="00A34735"/>
    <w:rsid w:val="00A3481F"/>
    <w:rsid w:val="00A35043"/>
    <w:rsid w:val="00A360F7"/>
    <w:rsid w:val="00A370EB"/>
    <w:rsid w:val="00A40A75"/>
    <w:rsid w:val="00A41AAD"/>
    <w:rsid w:val="00A41BA2"/>
    <w:rsid w:val="00A41BFE"/>
    <w:rsid w:val="00A42786"/>
    <w:rsid w:val="00A44313"/>
    <w:rsid w:val="00A447AF"/>
    <w:rsid w:val="00A44AC1"/>
    <w:rsid w:val="00A45997"/>
    <w:rsid w:val="00A47C1A"/>
    <w:rsid w:val="00A50CE1"/>
    <w:rsid w:val="00A51743"/>
    <w:rsid w:val="00A51D26"/>
    <w:rsid w:val="00A561CE"/>
    <w:rsid w:val="00A5663C"/>
    <w:rsid w:val="00A6453C"/>
    <w:rsid w:val="00A67C57"/>
    <w:rsid w:val="00A7012A"/>
    <w:rsid w:val="00A701E0"/>
    <w:rsid w:val="00A70681"/>
    <w:rsid w:val="00A71EAA"/>
    <w:rsid w:val="00A72389"/>
    <w:rsid w:val="00A72827"/>
    <w:rsid w:val="00A73928"/>
    <w:rsid w:val="00A74855"/>
    <w:rsid w:val="00A750F2"/>
    <w:rsid w:val="00A75EAD"/>
    <w:rsid w:val="00A76264"/>
    <w:rsid w:val="00A7632A"/>
    <w:rsid w:val="00A77868"/>
    <w:rsid w:val="00A80A5E"/>
    <w:rsid w:val="00A81617"/>
    <w:rsid w:val="00A83833"/>
    <w:rsid w:val="00A84B3E"/>
    <w:rsid w:val="00A9090D"/>
    <w:rsid w:val="00A93E07"/>
    <w:rsid w:val="00A96686"/>
    <w:rsid w:val="00AA024A"/>
    <w:rsid w:val="00AA1A68"/>
    <w:rsid w:val="00AA2381"/>
    <w:rsid w:val="00AA2659"/>
    <w:rsid w:val="00AA42B4"/>
    <w:rsid w:val="00AA71E7"/>
    <w:rsid w:val="00AA74DC"/>
    <w:rsid w:val="00AB0374"/>
    <w:rsid w:val="00AB5FE4"/>
    <w:rsid w:val="00AB6C6F"/>
    <w:rsid w:val="00AB6FB9"/>
    <w:rsid w:val="00AC06DE"/>
    <w:rsid w:val="00AC0997"/>
    <w:rsid w:val="00AC7AF1"/>
    <w:rsid w:val="00AD109E"/>
    <w:rsid w:val="00AD336B"/>
    <w:rsid w:val="00AD3EAE"/>
    <w:rsid w:val="00AD4E07"/>
    <w:rsid w:val="00AD78BA"/>
    <w:rsid w:val="00AE0372"/>
    <w:rsid w:val="00AE121B"/>
    <w:rsid w:val="00AE3910"/>
    <w:rsid w:val="00AE6079"/>
    <w:rsid w:val="00AE713E"/>
    <w:rsid w:val="00AE7936"/>
    <w:rsid w:val="00AF195B"/>
    <w:rsid w:val="00AF2785"/>
    <w:rsid w:val="00AF2A93"/>
    <w:rsid w:val="00AF5FD7"/>
    <w:rsid w:val="00AF6B6A"/>
    <w:rsid w:val="00AF7364"/>
    <w:rsid w:val="00B0218C"/>
    <w:rsid w:val="00B040FC"/>
    <w:rsid w:val="00B05D35"/>
    <w:rsid w:val="00B05E87"/>
    <w:rsid w:val="00B07B4B"/>
    <w:rsid w:val="00B12819"/>
    <w:rsid w:val="00B15741"/>
    <w:rsid w:val="00B2018D"/>
    <w:rsid w:val="00B23F1E"/>
    <w:rsid w:val="00B243E3"/>
    <w:rsid w:val="00B2685E"/>
    <w:rsid w:val="00B26A90"/>
    <w:rsid w:val="00B26FD1"/>
    <w:rsid w:val="00B278E7"/>
    <w:rsid w:val="00B27BA6"/>
    <w:rsid w:val="00B305F2"/>
    <w:rsid w:val="00B3082D"/>
    <w:rsid w:val="00B3173B"/>
    <w:rsid w:val="00B31E9D"/>
    <w:rsid w:val="00B32355"/>
    <w:rsid w:val="00B325C2"/>
    <w:rsid w:val="00B3274F"/>
    <w:rsid w:val="00B33B58"/>
    <w:rsid w:val="00B344F2"/>
    <w:rsid w:val="00B36572"/>
    <w:rsid w:val="00B4059A"/>
    <w:rsid w:val="00B43E88"/>
    <w:rsid w:val="00B44CB0"/>
    <w:rsid w:val="00B4533F"/>
    <w:rsid w:val="00B46F85"/>
    <w:rsid w:val="00B477C6"/>
    <w:rsid w:val="00B50BE7"/>
    <w:rsid w:val="00B54551"/>
    <w:rsid w:val="00B55C4A"/>
    <w:rsid w:val="00B5605E"/>
    <w:rsid w:val="00B57A56"/>
    <w:rsid w:val="00B601DB"/>
    <w:rsid w:val="00B60F5A"/>
    <w:rsid w:val="00B611FA"/>
    <w:rsid w:val="00B619D4"/>
    <w:rsid w:val="00B62453"/>
    <w:rsid w:val="00B632B6"/>
    <w:rsid w:val="00B6333F"/>
    <w:rsid w:val="00B63B85"/>
    <w:rsid w:val="00B63C45"/>
    <w:rsid w:val="00B64C77"/>
    <w:rsid w:val="00B64D0F"/>
    <w:rsid w:val="00B6721A"/>
    <w:rsid w:val="00B70533"/>
    <w:rsid w:val="00B73619"/>
    <w:rsid w:val="00B74715"/>
    <w:rsid w:val="00B7561B"/>
    <w:rsid w:val="00B76A42"/>
    <w:rsid w:val="00B77911"/>
    <w:rsid w:val="00B77A23"/>
    <w:rsid w:val="00B77ECF"/>
    <w:rsid w:val="00B81930"/>
    <w:rsid w:val="00B825E9"/>
    <w:rsid w:val="00B8616F"/>
    <w:rsid w:val="00B86381"/>
    <w:rsid w:val="00B91C4E"/>
    <w:rsid w:val="00B92784"/>
    <w:rsid w:val="00B95D6E"/>
    <w:rsid w:val="00B969E3"/>
    <w:rsid w:val="00B96B35"/>
    <w:rsid w:val="00B96E57"/>
    <w:rsid w:val="00B96E69"/>
    <w:rsid w:val="00B96FFA"/>
    <w:rsid w:val="00B97613"/>
    <w:rsid w:val="00BA0E5B"/>
    <w:rsid w:val="00BA108E"/>
    <w:rsid w:val="00BA267C"/>
    <w:rsid w:val="00BA34D3"/>
    <w:rsid w:val="00BA3769"/>
    <w:rsid w:val="00BA377D"/>
    <w:rsid w:val="00BA3C2F"/>
    <w:rsid w:val="00BA4EAB"/>
    <w:rsid w:val="00BA63EF"/>
    <w:rsid w:val="00BA78C8"/>
    <w:rsid w:val="00BB01E3"/>
    <w:rsid w:val="00BB0480"/>
    <w:rsid w:val="00BB1DE3"/>
    <w:rsid w:val="00BB321F"/>
    <w:rsid w:val="00BB3339"/>
    <w:rsid w:val="00BB3586"/>
    <w:rsid w:val="00BB3D53"/>
    <w:rsid w:val="00BB419D"/>
    <w:rsid w:val="00BC02F4"/>
    <w:rsid w:val="00BC0FD8"/>
    <w:rsid w:val="00BC2723"/>
    <w:rsid w:val="00BC2FCA"/>
    <w:rsid w:val="00BC321F"/>
    <w:rsid w:val="00BC4179"/>
    <w:rsid w:val="00BC45B3"/>
    <w:rsid w:val="00BC4CEA"/>
    <w:rsid w:val="00BC661B"/>
    <w:rsid w:val="00BD1ABA"/>
    <w:rsid w:val="00BD2264"/>
    <w:rsid w:val="00BD2FCA"/>
    <w:rsid w:val="00BD3CC0"/>
    <w:rsid w:val="00BD513B"/>
    <w:rsid w:val="00BD58E1"/>
    <w:rsid w:val="00BD59F4"/>
    <w:rsid w:val="00BD5BAB"/>
    <w:rsid w:val="00BD6D6C"/>
    <w:rsid w:val="00BD7BFD"/>
    <w:rsid w:val="00BE236E"/>
    <w:rsid w:val="00BE2459"/>
    <w:rsid w:val="00BE2D9B"/>
    <w:rsid w:val="00BE2EA0"/>
    <w:rsid w:val="00BE359C"/>
    <w:rsid w:val="00BE3BE3"/>
    <w:rsid w:val="00BE4162"/>
    <w:rsid w:val="00BF017A"/>
    <w:rsid w:val="00BF0207"/>
    <w:rsid w:val="00BF3E6C"/>
    <w:rsid w:val="00BF4C80"/>
    <w:rsid w:val="00BF4DD5"/>
    <w:rsid w:val="00BF5736"/>
    <w:rsid w:val="00BF6785"/>
    <w:rsid w:val="00BF724D"/>
    <w:rsid w:val="00C00BB0"/>
    <w:rsid w:val="00C018ED"/>
    <w:rsid w:val="00C027AC"/>
    <w:rsid w:val="00C027D0"/>
    <w:rsid w:val="00C0329B"/>
    <w:rsid w:val="00C05318"/>
    <w:rsid w:val="00C0656D"/>
    <w:rsid w:val="00C11C1F"/>
    <w:rsid w:val="00C12468"/>
    <w:rsid w:val="00C130C0"/>
    <w:rsid w:val="00C1326C"/>
    <w:rsid w:val="00C148A7"/>
    <w:rsid w:val="00C14AEB"/>
    <w:rsid w:val="00C14C5C"/>
    <w:rsid w:val="00C20869"/>
    <w:rsid w:val="00C20BD9"/>
    <w:rsid w:val="00C21FC2"/>
    <w:rsid w:val="00C22073"/>
    <w:rsid w:val="00C22E38"/>
    <w:rsid w:val="00C231FA"/>
    <w:rsid w:val="00C24E2B"/>
    <w:rsid w:val="00C31B58"/>
    <w:rsid w:val="00C3308E"/>
    <w:rsid w:val="00C34A35"/>
    <w:rsid w:val="00C34D41"/>
    <w:rsid w:val="00C35A7B"/>
    <w:rsid w:val="00C379AF"/>
    <w:rsid w:val="00C379E9"/>
    <w:rsid w:val="00C40130"/>
    <w:rsid w:val="00C417EA"/>
    <w:rsid w:val="00C42835"/>
    <w:rsid w:val="00C455F8"/>
    <w:rsid w:val="00C47E9D"/>
    <w:rsid w:val="00C50B8B"/>
    <w:rsid w:val="00C52A57"/>
    <w:rsid w:val="00C53CC2"/>
    <w:rsid w:val="00C54BAE"/>
    <w:rsid w:val="00C569CA"/>
    <w:rsid w:val="00C579EB"/>
    <w:rsid w:val="00C57D6B"/>
    <w:rsid w:val="00C615F9"/>
    <w:rsid w:val="00C623A2"/>
    <w:rsid w:val="00C6364F"/>
    <w:rsid w:val="00C63A98"/>
    <w:rsid w:val="00C63FEE"/>
    <w:rsid w:val="00C64B6E"/>
    <w:rsid w:val="00C651D3"/>
    <w:rsid w:val="00C6554E"/>
    <w:rsid w:val="00C67CD8"/>
    <w:rsid w:val="00C67CFB"/>
    <w:rsid w:val="00C7075D"/>
    <w:rsid w:val="00C71A51"/>
    <w:rsid w:val="00C71FC7"/>
    <w:rsid w:val="00C731E7"/>
    <w:rsid w:val="00C755BD"/>
    <w:rsid w:val="00C76CAA"/>
    <w:rsid w:val="00C76FDE"/>
    <w:rsid w:val="00C77053"/>
    <w:rsid w:val="00C774E7"/>
    <w:rsid w:val="00C77692"/>
    <w:rsid w:val="00C77C28"/>
    <w:rsid w:val="00C80937"/>
    <w:rsid w:val="00C809AC"/>
    <w:rsid w:val="00C80B5A"/>
    <w:rsid w:val="00C813B6"/>
    <w:rsid w:val="00C81C1B"/>
    <w:rsid w:val="00C82F5E"/>
    <w:rsid w:val="00C832AF"/>
    <w:rsid w:val="00C833FA"/>
    <w:rsid w:val="00C84BE3"/>
    <w:rsid w:val="00C85084"/>
    <w:rsid w:val="00C85AD8"/>
    <w:rsid w:val="00C85C42"/>
    <w:rsid w:val="00C8706E"/>
    <w:rsid w:val="00C90736"/>
    <w:rsid w:val="00C9243C"/>
    <w:rsid w:val="00C94B8D"/>
    <w:rsid w:val="00C955AD"/>
    <w:rsid w:val="00C96E40"/>
    <w:rsid w:val="00CA099C"/>
    <w:rsid w:val="00CA1C4C"/>
    <w:rsid w:val="00CA226F"/>
    <w:rsid w:val="00CA3E9C"/>
    <w:rsid w:val="00CA41CC"/>
    <w:rsid w:val="00CA4307"/>
    <w:rsid w:val="00CA59BF"/>
    <w:rsid w:val="00CA5A18"/>
    <w:rsid w:val="00CA785D"/>
    <w:rsid w:val="00CB2882"/>
    <w:rsid w:val="00CB4F73"/>
    <w:rsid w:val="00CB5C9C"/>
    <w:rsid w:val="00CC0212"/>
    <w:rsid w:val="00CC0BF1"/>
    <w:rsid w:val="00CC10C3"/>
    <w:rsid w:val="00CC1BD4"/>
    <w:rsid w:val="00CC2ACF"/>
    <w:rsid w:val="00CC46FD"/>
    <w:rsid w:val="00CC5BCC"/>
    <w:rsid w:val="00CC603B"/>
    <w:rsid w:val="00CC610A"/>
    <w:rsid w:val="00CC64D4"/>
    <w:rsid w:val="00CC7A14"/>
    <w:rsid w:val="00CC7E8E"/>
    <w:rsid w:val="00CD02E9"/>
    <w:rsid w:val="00CD1670"/>
    <w:rsid w:val="00CD6651"/>
    <w:rsid w:val="00CD7380"/>
    <w:rsid w:val="00CE1E34"/>
    <w:rsid w:val="00CE5240"/>
    <w:rsid w:val="00CE6236"/>
    <w:rsid w:val="00CE644F"/>
    <w:rsid w:val="00CE78B4"/>
    <w:rsid w:val="00CF0113"/>
    <w:rsid w:val="00CF022E"/>
    <w:rsid w:val="00CF163F"/>
    <w:rsid w:val="00CF197C"/>
    <w:rsid w:val="00CF2653"/>
    <w:rsid w:val="00CF27F3"/>
    <w:rsid w:val="00CF30AC"/>
    <w:rsid w:val="00CF35DD"/>
    <w:rsid w:val="00CF3E52"/>
    <w:rsid w:val="00CF48C0"/>
    <w:rsid w:val="00D01DEC"/>
    <w:rsid w:val="00D0283F"/>
    <w:rsid w:val="00D031C2"/>
    <w:rsid w:val="00D0342A"/>
    <w:rsid w:val="00D03984"/>
    <w:rsid w:val="00D05D1E"/>
    <w:rsid w:val="00D06766"/>
    <w:rsid w:val="00D11009"/>
    <w:rsid w:val="00D140DA"/>
    <w:rsid w:val="00D1780D"/>
    <w:rsid w:val="00D2037F"/>
    <w:rsid w:val="00D22AF6"/>
    <w:rsid w:val="00D23295"/>
    <w:rsid w:val="00D23A8E"/>
    <w:rsid w:val="00D241FC"/>
    <w:rsid w:val="00D257C4"/>
    <w:rsid w:val="00D27AF0"/>
    <w:rsid w:val="00D27EFC"/>
    <w:rsid w:val="00D30067"/>
    <w:rsid w:val="00D310BC"/>
    <w:rsid w:val="00D3147D"/>
    <w:rsid w:val="00D31A9F"/>
    <w:rsid w:val="00D353CB"/>
    <w:rsid w:val="00D3627D"/>
    <w:rsid w:val="00D3653D"/>
    <w:rsid w:val="00D409B6"/>
    <w:rsid w:val="00D41FD1"/>
    <w:rsid w:val="00D477F8"/>
    <w:rsid w:val="00D549AD"/>
    <w:rsid w:val="00D566FD"/>
    <w:rsid w:val="00D57A08"/>
    <w:rsid w:val="00D57DB6"/>
    <w:rsid w:val="00D601CF"/>
    <w:rsid w:val="00D60906"/>
    <w:rsid w:val="00D62C49"/>
    <w:rsid w:val="00D63A71"/>
    <w:rsid w:val="00D65051"/>
    <w:rsid w:val="00D65ABE"/>
    <w:rsid w:val="00D66B7E"/>
    <w:rsid w:val="00D674E6"/>
    <w:rsid w:val="00D67683"/>
    <w:rsid w:val="00D7315D"/>
    <w:rsid w:val="00D74A5A"/>
    <w:rsid w:val="00D7542C"/>
    <w:rsid w:val="00D76816"/>
    <w:rsid w:val="00D76B2B"/>
    <w:rsid w:val="00D76D6B"/>
    <w:rsid w:val="00D77700"/>
    <w:rsid w:val="00D77AFA"/>
    <w:rsid w:val="00D81D88"/>
    <w:rsid w:val="00D833D5"/>
    <w:rsid w:val="00D8412E"/>
    <w:rsid w:val="00D84850"/>
    <w:rsid w:val="00D84B80"/>
    <w:rsid w:val="00D8500C"/>
    <w:rsid w:val="00D85B2F"/>
    <w:rsid w:val="00D86905"/>
    <w:rsid w:val="00D904D9"/>
    <w:rsid w:val="00D91CFE"/>
    <w:rsid w:val="00D92F1A"/>
    <w:rsid w:val="00D9372E"/>
    <w:rsid w:val="00D93D95"/>
    <w:rsid w:val="00D94DFC"/>
    <w:rsid w:val="00DA197E"/>
    <w:rsid w:val="00DA24BD"/>
    <w:rsid w:val="00DA3AF9"/>
    <w:rsid w:val="00DA3F27"/>
    <w:rsid w:val="00DA4590"/>
    <w:rsid w:val="00DA51FF"/>
    <w:rsid w:val="00DA65C6"/>
    <w:rsid w:val="00DA732C"/>
    <w:rsid w:val="00DA79AC"/>
    <w:rsid w:val="00DB16DF"/>
    <w:rsid w:val="00DB181E"/>
    <w:rsid w:val="00DB44EE"/>
    <w:rsid w:val="00DB6E8E"/>
    <w:rsid w:val="00DB702F"/>
    <w:rsid w:val="00DB7D3E"/>
    <w:rsid w:val="00DC0557"/>
    <w:rsid w:val="00DC0D0B"/>
    <w:rsid w:val="00DC57F7"/>
    <w:rsid w:val="00DC68AC"/>
    <w:rsid w:val="00DC6C6F"/>
    <w:rsid w:val="00DC7037"/>
    <w:rsid w:val="00DC7F46"/>
    <w:rsid w:val="00DD3B3C"/>
    <w:rsid w:val="00DD3DA2"/>
    <w:rsid w:val="00DD6060"/>
    <w:rsid w:val="00DD6198"/>
    <w:rsid w:val="00DE0879"/>
    <w:rsid w:val="00DE165B"/>
    <w:rsid w:val="00DE16A0"/>
    <w:rsid w:val="00DE1B80"/>
    <w:rsid w:val="00DE3761"/>
    <w:rsid w:val="00DE407F"/>
    <w:rsid w:val="00DE47FF"/>
    <w:rsid w:val="00DE4FD6"/>
    <w:rsid w:val="00DE5E21"/>
    <w:rsid w:val="00DE7028"/>
    <w:rsid w:val="00DF084E"/>
    <w:rsid w:val="00DF120B"/>
    <w:rsid w:val="00DF13C7"/>
    <w:rsid w:val="00DF1782"/>
    <w:rsid w:val="00DF1AFC"/>
    <w:rsid w:val="00DF4E11"/>
    <w:rsid w:val="00DF5411"/>
    <w:rsid w:val="00DF5743"/>
    <w:rsid w:val="00DF7A1A"/>
    <w:rsid w:val="00E005D3"/>
    <w:rsid w:val="00E0074F"/>
    <w:rsid w:val="00E02EBD"/>
    <w:rsid w:val="00E04345"/>
    <w:rsid w:val="00E04E5A"/>
    <w:rsid w:val="00E06E18"/>
    <w:rsid w:val="00E079E0"/>
    <w:rsid w:val="00E1038B"/>
    <w:rsid w:val="00E10FB0"/>
    <w:rsid w:val="00E113E7"/>
    <w:rsid w:val="00E11C56"/>
    <w:rsid w:val="00E1344E"/>
    <w:rsid w:val="00E140B1"/>
    <w:rsid w:val="00E14E02"/>
    <w:rsid w:val="00E1551D"/>
    <w:rsid w:val="00E168B9"/>
    <w:rsid w:val="00E169BB"/>
    <w:rsid w:val="00E171F7"/>
    <w:rsid w:val="00E17BD8"/>
    <w:rsid w:val="00E20DC4"/>
    <w:rsid w:val="00E247F2"/>
    <w:rsid w:val="00E24978"/>
    <w:rsid w:val="00E24F6E"/>
    <w:rsid w:val="00E25990"/>
    <w:rsid w:val="00E269B8"/>
    <w:rsid w:val="00E30896"/>
    <w:rsid w:val="00E31478"/>
    <w:rsid w:val="00E31802"/>
    <w:rsid w:val="00E3218D"/>
    <w:rsid w:val="00E342A2"/>
    <w:rsid w:val="00E41131"/>
    <w:rsid w:val="00E41FF8"/>
    <w:rsid w:val="00E42B2F"/>
    <w:rsid w:val="00E50C69"/>
    <w:rsid w:val="00E51EFD"/>
    <w:rsid w:val="00E520F1"/>
    <w:rsid w:val="00E52378"/>
    <w:rsid w:val="00E546CB"/>
    <w:rsid w:val="00E557F1"/>
    <w:rsid w:val="00E57458"/>
    <w:rsid w:val="00E57C44"/>
    <w:rsid w:val="00E60B6F"/>
    <w:rsid w:val="00E61CD3"/>
    <w:rsid w:val="00E62E4F"/>
    <w:rsid w:val="00E63ABE"/>
    <w:rsid w:val="00E649BA"/>
    <w:rsid w:val="00E667C4"/>
    <w:rsid w:val="00E73C8E"/>
    <w:rsid w:val="00E77D48"/>
    <w:rsid w:val="00E8092F"/>
    <w:rsid w:val="00E81CD0"/>
    <w:rsid w:val="00E8631A"/>
    <w:rsid w:val="00E9031C"/>
    <w:rsid w:val="00E90E4C"/>
    <w:rsid w:val="00E91079"/>
    <w:rsid w:val="00E91154"/>
    <w:rsid w:val="00E93206"/>
    <w:rsid w:val="00E93413"/>
    <w:rsid w:val="00E94A6D"/>
    <w:rsid w:val="00EA079A"/>
    <w:rsid w:val="00EA0EAF"/>
    <w:rsid w:val="00EA430A"/>
    <w:rsid w:val="00EA477D"/>
    <w:rsid w:val="00EA47B0"/>
    <w:rsid w:val="00EA4A7B"/>
    <w:rsid w:val="00EA4EFC"/>
    <w:rsid w:val="00EA4FDC"/>
    <w:rsid w:val="00EA5E4D"/>
    <w:rsid w:val="00EA6811"/>
    <w:rsid w:val="00EA6D9C"/>
    <w:rsid w:val="00EB00B0"/>
    <w:rsid w:val="00EB0448"/>
    <w:rsid w:val="00EB2274"/>
    <w:rsid w:val="00EB31BD"/>
    <w:rsid w:val="00EB49CC"/>
    <w:rsid w:val="00EB4A13"/>
    <w:rsid w:val="00EB553C"/>
    <w:rsid w:val="00EB55F0"/>
    <w:rsid w:val="00EB6AA9"/>
    <w:rsid w:val="00EC0388"/>
    <w:rsid w:val="00EC1E5F"/>
    <w:rsid w:val="00EC236B"/>
    <w:rsid w:val="00EC3EF5"/>
    <w:rsid w:val="00EC439D"/>
    <w:rsid w:val="00EC5695"/>
    <w:rsid w:val="00ED058E"/>
    <w:rsid w:val="00ED093D"/>
    <w:rsid w:val="00ED15A2"/>
    <w:rsid w:val="00ED490B"/>
    <w:rsid w:val="00ED5E2E"/>
    <w:rsid w:val="00ED5EDC"/>
    <w:rsid w:val="00EE083C"/>
    <w:rsid w:val="00EE2063"/>
    <w:rsid w:val="00EE27B0"/>
    <w:rsid w:val="00EE29F1"/>
    <w:rsid w:val="00EE341B"/>
    <w:rsid w:val="00EE707E"/>
    <w:rsid w:val="00EE74EB"/>
    <w:rsid w:val="00EF0321"/>
    <w:rsid w:val="00EF0615"/>
    <w:rsid w:val="00EF1120"/>
    <w:rsid w:val="00EF11BB"/>
    <w:rsid w:val="00EF293F"/>
    <w:rsid w:val="00EF314D"/>
    <w:rsid w:val="00EF4140"/>
    <w:rsid w:val="00EF428F"/>
    <w:rsid w:val="00EF4883"/>
    <w:rsid w:val="00EF4D8D"/>
    <w:rsid w:val="00EF4EF9"/>
    <w:rsid w:val="00EF767F"/>
    <w:rsid w:val="00EF76B4"/>
    <w:rsid w:val="00F004CA"/>
    <w:rsid w:val="00F02818"/>
    <w:rsid w:val="00F035C0"/>
    <w:rsid w:val="00F03735"/>
    <w:rsid w:val="00F03D85"/>
    <w:rsid w:val="00F06F00"/>
    <w:rsid w:val="00F07756"/>
    <w:rsid w:val="00F1061F"/>
    <w:rsid w:val="00F17AEC"/>
    <w:rsid w:val="00F208BD"/>
    <w:rsid w:val="00F2488D"/>
    <w:rsid w:val="00F264DB"/>
    <w:rsid w:val="00F26708"/>
    <w:rsid w:val="00F302F2"/>
    <w:rsid w:val="00F31FAF"/>
    <w:rsid w:val="00F35D68"/>
    <w:rsid w:val="00F42455"/>
    <w:rsid w:val="00F431C9"/>
    <w:rsid w:val="00F434EC"/>
    <w:rsid w:val="00F4495D"/>
    <w:rsid w:val="00F44B4A"/>
    <w:rsid w:val="00F44B4F"/>
    <w:rsid w:val="00F4500F"/>
    <w:rsid w:val="00F47450"/>
    <w:rsid w:val="00F50D51"/>
    <w:rsid w:val="00F51550"/>
    <w:rsid w:val="00F53012"/>
    <w:rsid w:val="00F5360D"/>
    <w:rsid w:val="00F53683"/>
    <w:rsid w:val="00F54C21"/>
    <w:rsid w:val="00F61398"/>
    <w:rsid w:val="00F6149F"/>
    <w:rsid w:val="00F63474"/>
    <w:rsid w:val="00F65AE5"/>
    <w:rsid w:val="00F66C89"/>
    <w:rsid w:val="00F7192F"/>
    <w:rsid w:val="00F72385"/>
    <w:rsid w:val="00F73ABB"/>
    <w:rsid w:val="00F745C0"/>
    <w:rsid w:val="00F74D67"/>
    <w:rsid w:val="00F74F42"/>
    <w:rsid w:val="00F7606E"/>
    <w:rsid w:val="00F76516"/>
    <w:rsid w:val="00F76A93"/>
    <w:rsid w:val="00F77178"/>
    <w:rsid w:val="00F77F8B"/>
    <w:rsid w:val="00F81AD6"/>
    <w:rsid w:val="00F85975"/>
    <w:rsid w:val="00F86096"/>
    <w:rsid w:val="00F8696A"/>
    <w:rsid w:val="00F87C72"/>
    <w:rsid w:val="00FA111D"/>
    <w:rsid w:val="00FA14D3"/>
    <w:rsid w:val="00FA22A9"/>
    <w:rsid w:val="00FA3884"/>
    <w:rsid w:val="00FA4642"/>
    <w:rsid w:val="00FA531A"/>
    <w:rsid w:val="00FA6EB7"/>
    <w:rsid w:val="00FA7073"/>
    <w:rsid w:val="00FB047F"/>
    <w:rsid w:val="00FB0542"/>
    <w:rsid w:val="00FB0CDD"/>
    <w:rsid w:val="00FB3099"/>
    <w:rsid w:val="00FB3822"/>
    <w:rsid w:val="00FB5A33"/>
    <w:rsid w:val="00FB750C"/>
    <w:rsid w:val="00FB7683"/>
    <w:rsid w:val="00FC0DB4"/>
    <w:rsid w:val="00FC0F8F"/>
    <w:rsid w:val="00FC1074"/>
    <w:rsid w:val="00FC147D"/>
    <w:rsid w:val="00FC1FD6"/>
    <w:rsid w:val="00FC3037"/>
    <w:rsid w:val="00FC3289"/>
    <w:rsid w:val="00FC3926"/>
    <w:rsid w:val="00FC5E20"/>
    <w:rsid w:val="00FC70AD"/>
    <w:rsid w:val="00FC7B0B"/>
    <w:rsid w:val="00FD17A8"/>
    <w:rsid w:val="00FD2AE9"/>
    <w:rsid w:val="00FD35E9"/>
    <w:rsid w:val="00FD39E9"/>
    <w:rsid w:val="00FD6994"/>
    <w:rsid w:val="00FE147A"/>
    <w:rsid w:val="00FE2150"/>
    <w:rsid w:val="00FE2AD1"/>
    <w:rsid w:val="00FE2B42"/>
    <w:rsid w:val="00FE32CF"/>
    <w:rsid w:val="00FE3B47"/>
    <w:rsid w:val="00FE59F0"/>
    <w:rsid w:val="00FE79F9"/>
    <w:rsid w:val="00FE7B53"/>
    <w:rsid w:val="00FF0159"/>
    <w:rsid w:val="00FF5BE5"/>
    <w:rsid w:val="00FF64FE"/>
    <w:rsid w:val="00FF653F"/>
    <w:rsid w:val="00FF6D0E"/>
    <w:rsid w:val="05642503"/>
    <w:rsid w:val="0C0BDAAD"/>
    <w:rsid w:val="3BE46A7B"/>
    <w:rsid w:val="4682528D"/>
    <w:rsid w:val="57FD154F"/>
    <w:rsid w:val="5E5C0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1BB8A0"/>
  <w15:chartTrackingRefBased/>
  <w15:docId w15:val="{FEA4C206-C2E4-44B2-9DF4-E59268DF6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E2B42"/>
    <w:rPr>
      <w:sz w:val="24"/>
      <w:szCs w:val="24"/>
    </w:rPr>
  </w:style>
  <w:style w:type="paragraph" w:styleId="Heading1">
    <w:name w:val="heading 1"/>
    <w:next w:val="Normal"/>
    <w:qFormat/>
    <w:pPr>
      <w:keepNext/>
      <w:numPr>
        <w:numId w:val="1"/>
      </w:numPr>
      <w:spacing w:before="240" w:after="240"/>
      <w:outlineLvl w:val="0"/>
    </w:pPr>
    <w:rPr>
      <w:b/>
      <w:caps/>
      <w:noProof/>
      <w:sz w:val="24"/>
    </w:rPr>
  </w:style>
  <w:style w:type="paragraph" w:styleId="Heading2">
    <w:name w:val="heading 2"/>
    <w:basedOn w:val="Normal"/>
    <w:next w:val="Normal"/>
    <w:qFormat/>
    <w:pPr>
      <w:keepNext/>
      <w:numPr>
        <w:ilvl w:val="1"/>
        <w:numId w:val="1"/>
      </w:numPr>
      <w:spacing w:after="240"/>
      <w:jc w:val="both"/>
      <w:outlineLvl w:val="1"/>
    </w:pPr>
    <w:rPr>
      <w:b/>
      <w:szCs w:val="20"/>
      <w:lang w:val="en-GB"/>
    </w:rPr>
  </w:style>
  <w:style w:type="paragraph" w:styleId="Heading3">
    <w:name w:val="heading 3"/>
    <w:basedOn w:val="Normal"/>
    <w:next w:val="Normal"/>
    <w:qFormat/>
    <w:pPr>
      <w:keepNext/>
      <w:numPr>
        <w:ilvl w:val="2"/>
        <w:numId w:val="1"/>
      </w:numPr>
      <w:spacing w:after="240"/>
      <w:jc w:val="both"/>
      <w:outlineLvl w:val="2"/>
    </w:pPr>
    <w:rPr>
      <w:szCs w:val="20"/>
      <w:lang w:val="en-GB"/>
    </w:rPr>
  </w:style>
  <w:style w:type="paragraph" w:styleId="Heading4">
    <w:name w:val="heading 4"/>
    <w:basedOn w:val="Normal"/>
    <w:next w:val="Normal"/>
    <w:qFormat/>
    <w:pPr>
      <w:keepNext/>
      <w:spacing w:before="240" w:after="60"/>
      <w:ind w:firstLine="567"/>
      <w:jc w:val="both"/>
      <w:outlineLvl w:val="3"/>
    </w:pPr>
    <w:rPr>
      <w:rFonts w:ascii="Arial" w:hAnsi="Arial"/>
      <w:b/>
      <w:szCs w:val="20"/>
      <w:lang w:val="en-GB"/>
    </w:rPr>
  </w:style>
  <w:style w:type="paragraph" w:styleId="Heading5">
    <w:name w:val="heading 5"/>
    <w:basedOn w:val="Normal"/>
    <w:next w:val="Normal"/>
    <w:qFormat/>
    <w:pPr>
      <w:spacing w:before="240" w:after="60"/>
      <w:ind w:firstLine="567"/>
      <w:jc w:val="both"/>
      <w:outlineLvl w:val="4"/>
    </w:pPr>
    <w:rPr>
      <w:sz w:val="22"/>
      <w:szCs w:val="20"/>
      <w:lang w:val="en-GB"/>
    </w:rPr>
  </w:style>
  <w:style w:type="paragraph" w:styleId="Heading6">
    <w:name w:val="heading 6"/>
    <w:basedOn w:val="Normal"/>
    <w:next w:val="Normal"/>
    <w:qFormat/>
    <w:pPr>
      <w:spacing w:before="240" w:after="60"/>
      <w:ind w:firstLine="567"/>
      <w:jc w:val="both"/>
      <w:outlineLvl w:val="5"/>
    </w:pPr>
    <w:rPr>
      <w:i/>
      <w:sz w:val="22"/>
      <w:szCs w:val="20"/>
      <w:lang w:val="en-GB"/>
    </w:rPr>
  </w:style>
  <w:style w:type="paragraph" w:styleId="Heading7">
    <w:name w:val="heading 7"/>
    <w:basedOn w:val="Normal"/>
    <w:next w:val="Normal"/>
    <w:qFormat/>
    <w:pPr>
      <w:spacing w:before="240" w:after="60"/>
      <w:ind w:firstLine="567"/>
      <w:jc w:val="both"/>
      <w:outlineLvl w:val="6"/>
    </w:pPr>
    <w:rPr>
      <w:rFonts w:ascii="Arial" w:hAnsi="Arial"/>
      <w:sz w:val="20"/>
      <w:szCs w:val="20"/>
      <w:lang w:val="en-GB"/>
    </w:rPr>
  </w:style>
  <w:style w:type="paragraph" w:styleId="Heading8">
    <w:name w:val="heading 8"/>
    <w:basedOn w:val="Normal"/>
    <w:next w:val="Normal"/>
    <w:qFormat/>
    <w:pPr>
      <w:spacing w:before="240" w:after="60"/>
      <w:ind w:firstLine="567"/>
      <w:jc w:val="both"/>
      <w:outlineLvl w:val="7"/>
    </w:pPr>
    <w:rPr>
      <w:rFonts w:ascii="Arial" w:hAnsi="Arial"/>
      <w:i/>
      <w:sz w:val="20"/>
      <w:szCs w:val="20"/>
      <w:lang w:val="en-GB"/>
    </w:rPr>
  </w:style>
  <w:style w:type="paragraph" w:styleId="Heading9">
    <w:name w:val="heading 9"/>
    <w:basedOn w:val="Normal"/>
    <w:next w:val="Normal"/>
    <w:qFormat/>
    <w:pPr>
      <w:spacing w:before="240" w:after="60"/>
      <w:ind w:firstLine="567"/>
      <w:jc w:val="both"/>
      <w:outlineLvl w:val="8"/>
    </w:pPr>
    <w:rPr>
      <w:rFonts w:ascii="Arial" w:hAnsi="Arial"/>
      <w:b/>
      <w:i/>
      <w:sz w:val="18"/>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ofthepaper" w:customStyle="1">
    <w:name w:val="Title of the paper"/>
    <w:pPr>
      <w:jc w:val="center"/>
    </w:pPr>
    <w:rPr>
      <w:rFonts w:ascii="Arial" w:hAnsi="Arial"/>
      <w:b/>
      <w:noProof/>
      <w:sz w:val="28"/>
    </w:rPr>
  </w:style>
  <w:style w:type="paragraph" w:styleId="Authorname" w:customStyle="1">
    <w:name w:val="Author name"/>
    <w:pPr>
      <w:spacing w:before="240"/>
      <w:jc w:val="center"/>
    </w:pPr>
    <w:rPr>
      <w:b/>
      <w:sz w:val="24"/>
    </w:rPr>
  </w:style>
  <w:style w:type="paragraph" w:styleId="AuthorAffilliation" w:customStyle="1">
    <w:name w:val="Author Affilliation"/>
    <w:pPr>
      <w:jc w:val="center"/>
    </w:pPr>
    <w:rPr>
      <w:noProof/>
      <w:sz w:val="24"/>
    </w:rPr>
  </w:style>
  <w:style w:type="paragraph" w:styleId="HeaderAbs" w:customStyle="1">
    <w:name w:val="Header (Abs."/>
    <w:aliases w:val="Ref.,Ack.)"/>
    <w:basedOn w:val="Heading1"/>
    <w:pPr>
      <w:numPr>
        <w:numId w:val="0"/>
      </w:numPr>
    </w:pPr>
    <w:rPr>
      <w:noProof w:val="0"/>
    </w:rPr>
  </w:style>
  <w:style w:type="paragraph" w:styleId="Reference" w:customStyle="1">
    <w:name w:val="Reference"/>
    <w:basedOn w:val="Normal"/>
    <w:pPr>
      <w:numPr>
        <w:numId w:val="6"/>
      </w:numPr>
      <w:spacing w:after="240"/>
    </w:pPr>
    <w:rPr>
      <w:szCs w:val="20"/>
      <w:lang w:val="en-GB"/>
    </w:rPr>
  </w:style>
  <w:style w:type="paragraph" w:styleId="Header">
    <w:name w:val="header"/>
    <w:basedOn w:val="Normal"/>
    <w:pPr>
      <w:tabs>
        <w:tab w:val="center" w:pos="4153"/>
        <w:tab w:val="right" w:pos="9072"/>
      </w:tabs>
      <w:ind w:firstLine="567"/>
      <w:jc w:val="both"/>
    </w:pPr>
    <w:rPr>
      <w:sz w:val="18"/>
      <w:szCs w:val="20"/>
    </w:rPr>
  </w:style>
  <w:style w:type="paragraph" w:styleId="Footer">
    <w:name w:val="footer"/>
    <w:basedOn w:val="Normal"/>
    <w:link w:val="FooterChar"/>
    <w:uiPriority w:val="99"/>
    <w:pPr>
      <w:tabs>
        <w:tab w:val="center" w:pos="4153"/>
        <w:tab w:val="right" w:pos="8306"/>
      </w:tabs>
      <w:ind w:firstLine="567"/>
      <w:jc w:val="both"/>
    </w:pPr>
    <w:rPr>
      <w:sz w:val="18"/>
      <w:szCs w:val="20"/>
    </w:rPr>
  </w:style>
  <w:style w:type="paragraph" w:styleId="Caption">
    <w:name w:val="caption"/>
    <w:basedOn w:val="Normal"/>
    <w:next w:val="Normal"/>
    <w:qFormat/>
    <w:pPr>
      <w:spacing w:before="120" w:after="120"/>
      <w:ind w:firstLine="567"/>
      <w:jc w:val="center"/>
    </w:pPr>
    <w:rPr>
      <w:szCs w:val="20"/>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firstLine="567"/>
      <w:jc w:val="both"/>
    </w:pPr>
    <w:rPr>
      <w:szCs w:val="20"/>
      <w:lang w:val="en-GB"/>
    </w:rPr>
  </w:style>
  <w:style w:type="paragraph" w:styleId="BodyText">
    <w:name w:val="Body Text"/>
    <w:basedOn w:val="Normal"/>
    <w:pPr>
      <w:spacing w:after="120"/>
      <w:ind w:firstLine="567"/>
      <w:jc w:val="both"/>
    </w:pPr>
    <w:rPr>
      <w:szCs w:val="20"/>
      <w:lang w:val="en-GB"/>
    </w:rPr>
  </w:style>
  <w:style w:type="paragraph" w:styleId="BodyText2">
    <w:name w:val="Body Text 2"/>
    <w:basedOn w:val="Normal"/>
    <w:pPr>
      <w:spacing w:after="120" w:line="480" w:lineRule="auto"/>
      <w:ind w:firstLine="567"/>
      <w:jc w:val="both"/>
    </w:pPr>
    <w:rPr>
      <w:szCs w:val="20"/>
      <w:lang w:val="en-GB"/>
    </w:rPr>
  </w:style>
  <w:style w:type="paragraph" w:styleId="BodyText3">
    <w:name w:val="Body Text 3"/>
    <w:basedOn w:val="Normal"/>
    <w:pPr>
      <w:spacing w:after="120"/>
      <w:ind w:firstLine="567"/>
      <w:jc w:val="both"/>
    </w:pPr>
    <w:rPr>
      <w:sz w:val="16"/>
      <w:szCs w:val="20"/>
      <w:lang w:val="en-GB"/>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firstLine="567"/>
      <w:jc w:val="both"/>
    </w:pPr>
    <w:rPr>
      <w:szCs w:val="20"/>
      <w:lang w:val="en-GB"/>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firstLine="567"/>
      <w:jc w:val="both"/>
    </w:pPr>
    <w:rPr>
      <w:szCs w:val="20"/>
      <w:lang w:val="en-GB"/>
    </w:rPr>
  </w:style>
  <w:style w:type="paragraph" w:styleId="BodyTextIndent3">
    <w:name w:val="Body Text Indent 3"/>
    <w:basedOn w:val="Normal"/>
    <w:pPr>
      <w:spacing w:after="120"/>
      <w:ind w:left="283" w:firstLine="567"/>
      <w:jc w:val="both"/>
    </w:pPr>
    <w:rPr>
      <w:sz w:val="16"/>
      <w:szCs w:val="20"/>
      <w:lang w:val="en-GB"/>
    </w:rPr>
  </w:style>
  <w:style w:type="paragraph" w:styleId="Closing">
    <w:name w:val="Closing"/>
    <w:basedOn w:val="Normal"/>
    <w:pPr>
      <w:ind w:left="4252" w:firstLine="567"/>
      <w:jc w:val="both"/>
    </w:pPr>
    <w:rPr>
      <w:szCs w:val="20"/>
      <w:lang w:val="en-GB"/>
    </w:rPr>
  </w:style>
  <w:style w:type="paragraph" w:styleId="CommentText">
    <w:name w:val="annotation text"/>
    <w:basedOn w:val="Normal"/>
    <w:link w:val="CommentTextChar"/>
    <w:semiHidden/>
    <w:pPr>
      <w:ind w:firstLine="567"/>
      <w:jc w:val="both"/>
    </w:pPr>
    <w:rPr>
      <w:sz w:val="20"/>
      <w:szCs w:val="20"/>
      <w:lang w:val="en-GB"/>
    </w:rPr>
  </w:style>
  <w:style w:type="paragraph" w:styleId="Date">
    <w:name w:val="Date"/>
    <w:basedOn w:val="Normal"/>
    <w:next w:val="Normal"/>
    <w:pPr>
      <w:ind w:firstLine="567"/>
      <w:jc w:val="both"/>
    </w:pPr>
    <w:rPr>
      <w:szCs w:val="20"/>
      <w:lang w:val="en-GB"/>
    </w:rPr>
  </w:style>
  <w:style w:type="paragraph" w:styleId="DocumentMap">
    <w:name w:val="Document Map"/>
    <w:basedOn w:val="Normal"/>
    <w:semiHidden/>
    <w:pPr>
      <w:shd w:val="clear" w:color="auto" w:fill="000080"/>
      <w:ind w:firstLine="567"/>
      <w:jc w:val="both"/>
    </w:pPr>
    <w:rPr>
      <w:rFonts w:ascii="Tahoma" w:hAnsi="Tahoma"/>
      <w:szCs w:val="20"/>
      <w:lang w:val="en-GB"/>
    </w:rPr>
  </w:style>
  <w:style w:type="paragraph" w:styleId="EndnoteText">
    <w:name w:val="endnote text"/>
    <w:basedOn w:val="Normal"/>
    <w:semiHidden/>
    <w:pPr>
      <w:ind w:firstLine="567"/>
      <w:jc w:val="both"/>
    </w:pPr>
    <w:rPr>
      <w:sz w:val="20"/>
      <w:szCs w:val="20"/>
      <w:lang w:val="en-GB"/>
    </w:rPr>
  </w:style>
  <w:style w:type="paragraph" w:styleId="EnvelopeAddress">
    <w:name w:val="envelope address"/>
    <w:basedOn w:val="Normal"/>
    <w:pPr>
      <w:framePr w:w="7920" w:h="1980" w:hSpace="180" w:wrap="auto" w:hAnchor="page" w:xAlign="center" w:yAlign="bottom" w:hRule="exact"/>
      <w:ind w:left="2880" w:firstLine="567"/>
      <w:jc w:val="both"/>
    </w:pPr>
    <w:rPr>
      <w:rFonts w:ascii="Arial" w:hAnsi="Arial"/>
      <w:szCs w:val="20"/>
      <w:lang w:val="en-GB"/>
    </w:rPr>
  </w:style>
  <w:style w:type="paragraph" w:styleId="EnvelopeReturn">
    <w:name w:val="envelope return"/>
    <w:basedOn w:val="Normal"/>
    <w:pPr>
      <w:ind w:firstLine="567"/>
      <w:jc w:val="both"/>
    </w:pPr>
    <w:rPr>
      <w:rFonts w:ascii="Arial" w:hAnsi="Arial"/>
      <w:sz w:val="20"/>
      <w:szCs w:val="20"/>
      <w:lang w:val="en-GB"/>
    </w:rPr>
  </w:style>
  <w:style w:type="paragraph" w:styleId="FootnoteText">
    <w:name w:val="footnote text"/>
    <w:basedOn w:val="Normal"/>
    <w:semiHidden/>
    <w:pPr>
      <w:ind w:firstLine="567"/>
      <w:jc w:val="both"/>
    </w:pPr>
    <w:rPr>
      <w:sz w:val="20"/>
      <w:szCs w:val="20"/>
      <w:lang w:val="en-GB"/>
    </w:rPr>
  </w:style>
  <w:style w:type="paragraph" w:styleId="Index1">
    <w:name w:val="index 1"/>
    <w:basedOn w:val="Normal"/>
    <w:next w:val="Normal"/>
    <w:autoRedefine/>
    <w:semiHidden/>
    <w:pPr>
      <w:ind w:left="240" w:hanging="240"/>
      <w:jc w:val="both"/>
    </w:pPr>
    <w:rPr>
      <w:szCs w:val="20"/>
      <w:lang w:val="en-GB"/>
    </w:rPr>
  </w:style>
  <w:style w:type="paragraph" w:styleId="Index2">
    <w:name w:val="index 2"/>
    <w:basedOn w:val="Normal"/>
    <w:next w:val="Normal"/>
    <w:autoRedefine/>
    <w:semiHidden/>
    <w:pPr>
      <w:ind w:left="480" w:hanging="240"/>
      <w:jc w:val="both"/>
    </w:pPr>
    <w:rPr>
      <w:szCs w:val="20"/>
      <w:lang w:val="en-GB"/>
    </w:rPr>
  </w:style>
  <w:style w:type="paragraph" w:styleId="Index3">
    <w:name w:val="index 3"/>
    <w:basedOn w:val="Normal"/>
    <w:next w:val="Normal"/>
    <w:autoRedefine/>
    <w:semiHidden/>
    <w:pPr>
      <w:ind w:left="720" w:hanging="240"/>
      <w:jc w:val="both"/>
    </w:pPr>
    <w:rPr>
      <w:szCs w:val="20"/>
      <w:lang w:val="en-GB"/>
    </w:rPr>
  </w:style>
  <w:style w:type="paragraph" w:styleId="Index4">
    <w:name w:val="index 4"/>
    <w:basedOn w:val="Normal"/>
    <w:next w:val="Normal"/>
    <w:autoRedefine/>
    <w:semiHidden/>
    <w:pPr>
      <w:ind w:left="960" w:hanging="240"/>
      <w:jc w:val="both"/>
    </w:pPr>
    <w:rPr>
      <w:szCs w:val="20"/>
      <w:lang w:val="en-GB"/>
    </w:rPr>
  </w:style>
  <w:style w:type="paragraph" w:styleId="Index5">
    <w:name w:val="index 5"/>
    <w:basedOn w:val="Normal"/>
    <w:next w:val="Normal"/>
    <w:autoRedefine/>
    <w:semiHidden/>
    <w:pPr>
      <w:ind w:left="1200" w:hanging="240"/>
      <w:jc w:val="both"/>
    </w:pPr>
    <w:rPr>
      <w:szCs w:val="20"/>
      <w:lang w:val="en-GB"/>
    </w:rPr>
  </w:style>
  <w:style w:type="paragraph" w:styleId="Index6">
    <w:name w:val="index 6"/>
    <w:basedOn w:val="Normal"/>
    <w:next w:val="Normal"/>
    <w:autoRedefine/>
    <w:semiHidden/>
    <w:pPr>
      <w:ind w:left="1440" w:hanging="240"/>
      <w:jc w:val="both"/>
    </w:pPr>
    <w:rPr>
      <w:szCs w:val="20"/>
      <w:lang w:val="en-GB"/>
    </w:rPr>
  </w:style>
  <w:style w:type="paragraph" w:styleId="Index7">
    <w:name w:val="index 7"/>
    <w:basedOn w:val="Normal"/>
    <w:next w:val="Normal"/>
    <w:autoRedefine/>
    <w:semiHidden/>
    <w:pPr>
      <w:ind w:left="1680" w:hanging="240"/>
      <w:jc w:val="both"/>
    </w:pPr>
    <w:rPr>
      <w:szCs w:val="20"/>
      <w:lang w:val="en-GB"/>
    </w:rPr>
  </w:style>
  <w:style w:type="paragraph" w:styleId="Index8">
    <w:name w:val="index 8"/>
    <w:basedOn w:val="Normal"/>
    <w:next w:val="Normal"/>
    <w:autoRedefine/>
    <w:semiHidden/>
    <w:pPr>
      <w:ind w:left="1920" w:hanging="240"/>
      <w:jc w:val="both"/>
    </w:pPr>
    <w:rPr>
      <w:szCs w:val="20"/>
      <w:lang w:val="en-GB"/>
    </w:rPr>
  </w:style>
  <w:style w:type="paragraph" w:styleId="Index9">
    <w:name w:val="index 9"/>
    <w:basedOn w:val="Normal"/>
    <w:next w:val="Normal"/>
    <w:autoRedefine/>
    <w:semiHidden/>
    <w:pPr>
      <w:ind w:left="2160" w:hanging="240"/>
      <w:jc w:val="both"/>
    </w:pPr>
    <w:rPr>
      <w:szCs w:val="20"/>
      <w:lang w:val="en-GB"/>
    </w:rPr>
  </w:style>
  <w:style w:type="paragraph" w:styleId="IndexHeading">
    <w:name w:val="index heading"/>
    <w:basedOn w:val="Normal"/>
    <w:next w:val="Index1"/>
    <w:semiHidden/>
    <w:pPr>
      <w:ind w:firstLine="567"/>
      <w:jc w:val="both"/>
    </w:pPr>
    <w:rPr>
      <w:rFonts w:ascii="Arial" w:hAnsi="Arial"/>
      <w:b/>
      <w:szCs w:val="20"/>
      <w:lang w:val="en-GB"/>
    </w:rPr>
  </w:style>
  <w:style w:type="paragraph" w:styleId="List">
    <w:name w:val="List"/>
    <w:basedOn w:val="Normal"/>
    <w:pPr>
      <w:ind w:left="283" w:hanging="283"/>
      <w:jc w:val="both"/>
    </w:pPr>
    <w:rPr>
      <w:szCs w:val="20"/>
      <w:lang w:val="en-GB"/>
    </w:rPr>
  </w:style>
  <w:style w:type="paragraph" w:styleId="List2">
    <w:name w:val="List 2"/>
    <w:basedOn w:val="Normal"/>
    <w:pPr>
      <w:ind w:left="566" w:hanging="283"/>
      <w:jc w:val="both"/>
    </w:pPr>
    <w:rPr>
      <w:szCs w:val="20"/>
      <w:lang w:val="en-GB"/>
    </w:rPr>
  </w:style>
  <w:style w:type="paragraph" w:styleId="List3">
    <w:name w:val="List 3"/>
    <w:basedOn w:val="Normal"/>
    <w:pPr>
      <w:ind w:left="849" w:hanging="283"/>
      <w:jc w:val="both"/>
    </w:pPr>
    <w:rPr>
      <w:szCs w:val="20"/>
      <w:lang w:val="en-GB"/>
    </w:rPr>
  </w:style>
  <w:style w:type="paragraph" w:styleId="List4">
    <w:name w:val="List 4"/>
    <w:basedOn w:val="Normal"/>
    <w:pPr>
      <w:ind w:left="1132" w:hanging="283"/>
      <w:jc w:val="both"/>
    </w:pPr>
    <w:rPr>
      <w:szCs w:val="20"/>
      <w:lang w:val="en-GB"/>
    </w:rPr>
  </w:style>
  <w:style w:type="paragraph" w:styleId="List5">
    <w:name w:val="List 5"/>
    <w:basedOn w:val="Normal"/>
    <w:pPr>
      <w:ind w:left="1415" w:hanging="283"/>
      <w:jc w:val="both"/>
    </w:pPr>
    <w:rPr>
      <w:szCs w:val="20"/>
      <w:lang w:val="en-GB"/>
    </w:rPr>
  </w:style>
  <w:style w:type="paragraph" w:styleId="ListBullet">
    <w:name w:val="List Bullet"/>
    <w:basedOn w:val="Normal"/>
    <w:autoRedefine/>
    <w:pPr>
      <w:numPr>
        <w:numId w:val="3"/>
      </w:numPr>
      <w:jc w:val="both"/>
    </w:pPr>
    <w:rPr>
      <w:szCs w:val="20"/>
      <w:lang w:val="en-GB"/>
    </w:rPr>
  </w:style>
  <w:style w:type="paragraph" w:styleId="ListBullet2">
    <w:name w:val="List Bullet 2"/>
    <w:basedOn w:val="Normal"/>
    <w:autoRedefine/>
    <w:pPr>
      <w:numPr>
        <w:numId w:val="4"/>
      </w:numPr>
      <w:jc w:val="both"/>
    </w:pPr>
    <w:rPr>
      <w:szCs w:val="20"/>
      <w:lang w:val="en-GB"/>
    </w:rPr>
  </w:style>
  <w:style w:type="paragraph" w:styleId="ListBullet3">
    <w:name w:val="List Bullet 3"/>
    <w:basedOn w:val="Normal"/>
    <w:autoRedefine/>
    <w:pPr>
      <w:numPr>
        <w:numId w:val="5"/>
      </w:numPr>
      <w:jc w:val="both"/>
    </w:pPr>
    <w:rPr>
      <w:szCs w:val="20"/>
      <w:lang w:val="en-GB"/>
    </w:rPr>
  </w:style>
  <w:style w:type="paragraph" w:styleId="ListBullet4">
    <w:name w:val="List Bullet 4"/>
    <w:basedOn w:val="Normal"/>
    <w:autoRedefine/>
    <w:pPr>
      <w:jc w:val="both"/>
    </w:pPr>
    <w:rPr>
      <w:szCs w:val="20"/>
      <w:lang w:val="en-GB"/>
    </w:rPr>
  </w:style>
  <w:style w:type="paragraph" w:styleId="ListBullet5">
    <w:name w:val="List Bullet 5"/>
    <w:basedOn w:val="Normal"/>
    <w:autoRedefine/>
    <w:pPr>
      <w:numPr>
        <w:numId w:val="7"/>
      </w:numPr>
      <w:jc w:val="both"/>
    </w:pPr>
    <w:rPr>
      <w:szCs w:val="20"/>
      <w:lang w:val="en-GB"/>
    </w:rPr>
  </w:style>
  <w:style w:type="paragraph" w:styleId="ListContinue">
    <w:name w:val="List Continue"/>
    <w:basedOn w:val="Normal"/>
    <w:pPr>
      <w:spacing w:after="120"/>
      <w:ind w:left="283" w:firstLine="567"/>
      <w:jc w:val="both"/>
    </w:pPr>
    <w:rPr>
      <w:szCs w:val="20"/>
      <w:lang w:val="en-GB"/>
    </w:rPr>
  </w:style>
  <w:style w:type="paragraph" w:styleId="ListContinue2">
    <w:name w:val="List Continue 2"/>
    <w:basedOn w:val="Normal"/>
    <w:pPr>
      <w:spacing w:after="120"/>
      <w:ind w:left="566" w:firstLine="567"/>
      <w:jc w:val="both"/>
    </w:pPr>
    <w:rPr>
      <w:szCs w:val="20"/>
      <w:lang w:val="en-GB"/>
    </w:rPr>
  </w:style>
  <w:style w:type="paragraph" w:styleId="ListContinue3">
    <w:name w:val="List Continue 3"/>
    <w:basedOn w:val="Normal"/>
    <w:pPr>
      <w:spacing w:after="120"/>
      <w:ind w:left="849" w:firstLine="567"/>
      <w:jc w:val="both"/>
    </w:pPr>
    <w:rPr>
      <w:szCs w:val="20"/>
      <w:lang w:val="en-GB"/>
    </w:rPr>
  </w:style>
  <w:style w:type="paragraph" w:styleId="ListContinue4">
    <w:name w:val="List Continue 4"/>
    <w:basedOn w:val="Normal"/>
    <w:pPr>
      <w:spacing w:after="120"/>
      <w:ind w:left="1132" w:firstLine="567"/>
      <w:jc w:val="both"/>
    </w:pPr>
    <w:rPr>
      <w:szCs w:val="20"/>
      <w:lang w:val="en-GB"/>
    </w:rPr>
  </w:style>
  <w:style w:type="paragraph" w:styleId="ListContinue5">
    <w:name w:val="List Continue 5"/>
    <w:basedOn w:val="Normal"/>
    <w:pPr>
      <w:spacing w:after="120"/>
      <w:ind w:left="1415" w:firstLine="567"/>
      <w:jc w:val="both"/>
    </w:pPr>
    <w:rPr>
      <w:szCs w:val="20"/>
      <w:lang w:val="en-GB"/>
    </w:rPr>
  </w:style>
  <w:style w:type="paragraph" w:styleId="ListNumber">
    <w:name w:val="List Number"/>
    <w:basedOn w:val="Normal"/>
    <w:pPr>
      <w:numPr>
        <w:numId w:val="8"/>
      </w:numPr>
      <w:jc w:val="both"/>
    </w:pPr>
    <w:rPr>
      <w:szCs w:val="20"/>
      <w:lang w:val="en-GB"/>
    </w:rPr>
  </w:style>
  <w:style w:type="paragraph" w:styleId="ListNumber2">
    <w:name w:val="List Number 2"/>
    <w:basedOn w:val="Normal"/>
    <w:pPr>
      <w:numPr>
        <w:numId w:val="9"/>
      </w:numPr>
      <w:jc w:val="both"/>
    </w:pPr>
    <w:rPr>
      <w:szCs w:val="20"/>
      <w:lang w:val="en-GB"/>
    </w:rPr>
  </w:style>
  <w:style w:type="paragraph" w:styleId="ListNumber3">
    <w:name w:val="List Number 3"/>
    <w:basedOn w:val="Normal"/>
    <w:pPr>
      <w:numPr>
        <w:numId w:val="10"/>
      </w:numPr>
      <w:jc w:val="both"/>
    </w:pPr>
    <w:rPr>
      <w:szCs w:val="20"/>
      <w:lang w:val="en-GB"/>
    </w:rPr>
  </w:style>
  <w:style w:type="paragraph" w:styleId="ListNumber4">
    <w:name w:val="List Number 4"/>
    <w:basedOn w:val="Normal"/>
    <w:pPr>
      <w:numPr>
        <w:numId w:val="11"/>
      </w:numPr>
      <w:jc w:val="both"/>
    </w:pPr>
    <w:rPr>
      <w:szCs w:val="20"/>
      <w:lang w:val="en-GB"/>
    </w:rPr>
  </w:style>
  <w:style w:type="paragraph" w:styleId="ListNumber5">
    <w:name w:val="List Number 5"/>
    <w:basedOn w:val="Normal"/>
    <w:pPr>
      <w:numPr>
        <w:numId w:val="12"/>
      </w:numPr>
      <w:jc w:val="both"/>
    </w:pPr>
    <w:rPr>
      <w:szCs w:val="20"/>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jc w:val="both"/>
    </w:pPr>
    <w:rPr>
      <w:rFonts w:ascii="Arial" w:hAnsi="Arial"/>
      <w:szCs w:val="20"/>
      <w:lang w:val="en-GB"/>
    </w:rPr>
  </w:style>
  <w:style w:type="paragraph" w:styleId="NormalIndent">
    <w:name w:val="Normal Indent"/>
    <w:basedOn w:val="Normal"/>
    <w:pPr>
      <w:ind w:left="720" w:firstLine="567"/>
      <w:jc w:val="both"/>
    </w:pPr>
    <w:rPr>
      <w:szCs w:val="20"/>
      <w:lang w:val="en-GB"/>
    </w:rPr>
  </w:style>
  <w:style w:type="paragraph" w:styleId="NoteHeading">
    <w:name w:val="Note Heading"/>
    <w:basedOn w:val="Normal"/>
    <w:next w:val="Normal"/>
    <w:pPr>
      <w:ind w:firstLine="567"/>
      <w:jc w:val="both"/>
    </w:pPr>
    <w:rPr>
      <w:szCs w:val="20"/>
      <w:lang w:val="en-GB"/>
    </w:rPr>
  </w:style>
  <w:style w:type="paragraph" w:styleId="PlainText">
    <w:name w:val="Plain Text"/>
    <w:basedOn w:val="Normal"/>
    <w:pPr>
      <w:ind w:firstLine="567"/>
      <w:jc w:val="both"/>
    </w:pPr>
    <w:rPr>
      <w:rFonts w:ascii="Courier New" w:hAnsi="Courier New"/>
      <w:sz w:val="20"/>
      <w:szCs w:val="20"/>
      <w:lang w:val="en-GB"/>
    </w:rPr>
  </w:style>
  <w:style w:type="paragraph" w:styleId="Salutation">
    <w:name w:val="Salutation"/>
    <w:basedOn w:val="Normal"/>
    <w:next w:val="Normal"/>
    <w:pPr>
      <w:ind w:firstLine="567"/>
      <w:jc w:val="both"/>
    </w:pPr>
    <w:rPr>
      <w:szCs w:val="20"/>
      <w:lang w:val="en-GB"/>
    </w:rPr>
  </w:style>
  <w:style w:type="paragraph" w:styleId="Signature">
    <w:name w:val="Signature"/>
    <w:basedOn w:val="Normal"/>
    <w:pPr>
      <w:ind w:left="4252" w:firstLine="567"/>
      <w:jc w:val="both"/>
    </w:pPr>
    <w:rPr>
      <w:szCs w:val="20"/>
      <w:lang w:val="en-GB"/>
    </w:rPr>
  </w:style>
  <w:style w:type="paragraph" w:styleId="Subtitle">
    <w:name w:val="Subtitle"/>
    <w:basedOn w:val="Normal"/>
    <w:qFormat/>
    <w:pPr>
      <w:spacing w:after="60"/>
      <w:ind w:firstLine="567"/>
      <w:jc w:val="center"/>
      <w:outlineLvl w:val="1"/>
    </w:pPr>
    <w:rPr>
      <w:rFonts w:ascii="Arial" w:hAnsi="Arial"/>
      <w:szCs w:val="20"/>
      <w:lang w:val="en-GB"/>
    </w:rPr>
  </w:style>
  <w:style w:type="paragraph" w:styleId="TableofAuthorities">
    <w:name w:val="table of authorities"/>
    <w:basedOn w:val="Normal"/>
    <w:next w:val="Normal"/>
    <w:semiHidden/>
    <w:pPr>
      <w:ind w:left="240" w:hanging="240"/>
      <w:jc w:val="both"/>
    </w:pPr>
    <w:rPr>
      <w:szCs w:val="20"/>
      <w:lang w:val="en-GB"/>
    </w:rPr>
  </w:style>
  <w:style w:type="paragraph" w:styleId="TableofFigures">
    <w:name w:val="table of figures"/>
    <w:basedOn w:val="Normal"/>
    <w:next w:val="Normal"/>
    <w:semiHidden/>
    <w:pPr>
      <w:ind w:left="480" w:hanging="480"/>
      <w:jc w:val="both"/>
    </w:pPr>
    <w:rPr>
      <w:szCs w:val="20"/>
      <w:lang w:val="en-GB"/>
    </w:rPr>
  </w:style>
  <w:style w:type="paragraph" w:styleId="Title">
    <w:name w:val="Title"/>
    <w:basedOn w:val="Normal"/>
    <w:qFormat/>
    <w:pPr>
      <w:spacing w:before="240" w:after="60"/>
      <w:ind w:firstLine="567"/>
      <w:jc w:val="center"/>
      <w:outlineLvl w:val="0"/>
    </w:pPr>
    <w:rPr>
      <w:rFonts w:ascii="Arial" w:hAnsi="Arial"/>
      <w:b/>
      <w:kern w:val="28"/>
      <w:sz w:val="32"/>
      <w:szCs w:val="20"/>
      <w:lang w:val="en-GB"/>
    </w:rPr>
  </w:style>
  <w:style w:type="paragraph" w:styleId="TOAHeading">
    <w:name w:val="toa heading"/>
    <w:basedOn w:val="Normal"/>
    <w:next w:val="Normal"/>
    <w:semiHidden/>
    <w:pPr>
      <w:spacing w:before="120"/>
      <w:ind w:firstLine="567"/>
      <w:jc w:val="both"/>
    </w:pPr>
    <w:rPr>
      <w:rFonts w:ascii="Arial" w:hAnsi="Arial"/>
      <w:b/>
      <w:szCs w:val="20"/>
      <w:lang w:val="en-GB"/>
    </w:rPr>
  </w:style>
  <w:style w:type="paragraph" w:styleId="TOC1">
    <w:name w:val="toc 1"/>
    <w:basedOn w:val="Normal"/>
    <w:next w:val="Normal"/>
    <w:autoRedefine/>
    <w:semiHidden/>
    <w:pPr>
      <w:ind w:firstLine="567"/>
      <w:jc w:val="both"/>
    </w:pPr>
    <w:rPr>
      <w:szCs w:val="20"/>
      <w:lang w:val="en-GB"/>
    </w:rPr>
  </w:style>
  <w:style w:type="paragraph" w:styleId="TOC2">
    <w:name w:val="toc 2"/>
    <w:basedOn w:val="Normal"/>
    <w:next w:val="Normal"/>
    <w:autoRedefine/>
    <w:semiHidden/>
    <w:pPr>
      <w:ind w:left="240" w:firstLine="567"/>
      <w:jc w:val="both"/>
    </w:pPr>
    <w:rPr>
      <w:szCs w:val="20"/>
      <w:lang w:val="en-GB"/>
    </w:rPr>
  </w:style>
  <w:style w:type="paragraph" w:styleId="TOC3">
    <w:name w:val="toc 3"/>
    <w:basedOn w:val="Normal"/>
    <w:next w:val="Normal"/>
    <w:autoRedefine/>
    <w:semiHidden/>
    <w:pPr>
      <w:ind w:left="480" w:firstLine="567"/>
      <w:jc w:val="both"/>
    </w:pPr>
    <w:rPr>
      <w:szCs w:val="20"/>
      <w:lang w:val="en-GB"/>
    </w:rPr>
  </w:style>
  <w:style w:type="paragraph" w:styleId="TOC4">
    <w:name w:val="toc 4"/>
    <w:basedOn w:val="Normal"/>
    <w:next w:val="Normal"/>
    <w:autoRedefine/>
    <w:semiHidden/>
    <w:pPr>
      <w:ind w:left="720" w:firstLine="567"/>
      <w:jc w:val="both"/>
    </w:pPr>
    <w:rPr>
      <w:szCs w:val="20"/>
      <w:lang w:val="en-GB"/>
    </w:rPr>
  </w:style>
  <w:style w:type="paragraph" w:styleId="TOC5">
    <w:name w:val="toc 5"/>
    <w:basedOn w:val="Normal"/>
    <w:next w:val="Normal"/>
    <w:autoRedefine/>
    <w:semiHidden/>
    <w:pPr>
      <w:ind w:left="960" w:firstLine="567"/>
      <w:jc w:val="both"/>
    </w:pPr>
    <w:rPr>
      <w:szCs w:val="20"/>
      <w:lang w:val="en-GB"/>
    </w:rPr>
  </w:style>
  <w:style w:type="paragraph" w:styleId="TOC6">
    <w:name w:val="toc 6"/>
    <w:basedOn w:val="Normal"/>
    <w:next w:val="Normal"/>
    <w:autoRedefine/>
    <w:semiHidden/>
    <w:pPr>
      <w:ind w:left="1200" w:firstLine="567"/>
      <w:jc w:val="both"/>
    </w:pPr>
    <w:rPr>
      <w:szCs w:val="20"/>
      <w:lang w:val="en-GB"/>
    </w:rPr>
  </w:style>
  <w:style w:type="paragraph" w:styleId="TOC7">
    <w:name w:val="toc 7"/>
    <w:basedOn w:val="Normal"/>
    <w:next w:val="Normal"/>
    <w:autoRedefine/>
    <w:semiHidden/>
    <w:pPr>
      <w:ind w:left="1440" w:firstLine="567"/>
      <w:jc w:val="both"/>
    </w:pPr>
    <w:rPr>
      <w:szCs w:val="20"/>
      <w:lang w:val="en-GB"/>
    </w:rPr>
  </w:style>
  <w:style w:type="paragraph" w:styleId="TOC8">
    <w:name w:val="toc 8"/>
    <w:basedOn w:val="Normal"/>
    <w:next w:val="Normal"/>
    <w:autoRedefine/>
    <w:semiHidden/>
    <w:pPr>
      <w:ind w:left="1680" w:firstLine="567"/>
      <w:jc w:val="both"/>
    </w:pPr>
    <w:rPr>
      <w:szCs w:val="20"/>
      <w:lang w:val="en-GB"/>
    </w:rPr>
  </w:style>
  <w:style w:type="paragraph" w:styleId="TOC9">
    <w:name w:val="toc 9"/>
    <w:basedOn w:val="Normal"/>
    <w:next w:val="Normal"/>
    <w:autoRedefine/>
    <w:semiHidden/>
    <w:pPr>
      <w:ind w:left="1920" w:firstLine="567"/>
      <w:jc w:val="both"/>
    </w:pPr>
    <w:rPr>
      <w:szCs w:val="20"/>
      <w:lang w:val="en-GB"/>
    </w:rPr>
  </w:style>
  <w:style w:type="paragraph" w:styleId="References" w:customStyle="1">
    <w:name w:val="References"/>
    <w:basedOn w:val="Normal"/>
    <w:pPr>
      <w:spacing w:before="40" w:line="200" w:lineRule="atLeast"/>
      <w:ind w:left="426" w:hanging="426"/>
      <w:jc w:val="both"/>
    </w:pPr>
    <w:rPr>
      <w:sz w:val="18"/>
      <w:szCs w:val="20"/>
      <w:lang w:val="en-GB"/>
    </w:rPr>
  </w:style>
  <w:style w:type="character" w:styleId="CommentReference">
    <w:name w:val="annotation reference"/>
    <w:basedOn w:val="DefaultParagraphFont"/>
    <w:semiHidden/>
    <w:rPr>
      <w:sz w:val="16"/>
    </w:rPr>
  </w:style>
  <w:style w:type="paragraph" w:styleId="Equation" w:customStyle="1">
    <w:name w:val="Equation"/>
    <w:basedOn w:val="Normal"/>
    <w:next w:val="Normal"/>
    <w:pPr>
      <w:spacing w:before="120" w:after="120" w:line="260" w:lineRule="atLeast"/>
      <w:jc w:val="both"/>
    </w:pPr>
    <w:rPr>
      <w:sz w:val="22"/>
      <w:szCs w:val="20"/>
      <w:lang w:val="en-GB"/>
    </w:rPr>
  </w:style>
  <w:style w:type="paragraph" w:styleId="FigureCaption" w:customStyle="1">
    <w:name w:val="Figure_Caption"/>
    <w:basedOn w:val="Normal"/>
    <w:pPr>
      <w:spacing w:before="120" w:after="120"/>
      <w:jc w:val="center"/>
    </w:pPr>
    <w:rPr>
      <w:iCs/>
      <w:sz w:val="20"/>
      <w:lang w:val="en-GB"/>
    </w:rPr>
  </w:style>
  <w:style w:type="paragraph" w:styleId="TableCaption" w:customStyle="1">
    <w:name w:val="Table_Caption"/>
    <w:basedOn w:val="Normal"/>
    <w:pPr>
      <w:keepNext/>
      <w:spacing w:before="240" w:after="120"/>
      <w:jc w:val="center"/>
    </w:pPr>
    <w:rPr>
      <w:sz w:val="20"/>
      <w:lang w:val="en-GB"/>
    </w:rPr>
  </w:style>
  <w:style w:type="paragraph" w:styleId="ListParagraph">
    <w:name w:val="List Paragraph"/>
    <w:basedOn w:val="Normal"/>
    <w:uiPriority w:val="34"/>
    <w:qFormat/>
    <w:rsid w:val="00821BE4"/>
    <w:pPr>
      <w:ind w:left="720" w:firstLine="567"/>
      <w:contextualSpacing/>
      <w:jc w:val="both"/>
    </w:pPr>
    <w:rPr>
      <w:szCs w:val="20"/>
      <w:lang w:val="en-GB"/>
    </w:rPr>
  </w:style>
  <w:style w:type="character" w:styleId="FooterChar" w:customStyle="1">
    <w:name w:val="Footer Char"/>
    <w:basedOn w:val="DefaultParagraphFont"/>
    <w:link w:val="Footer"/>
    <w:uiPriority w:val="99"/>
    <w:rsid w:val="00704AAB"/>
    <w:rPr>
      <w:sz w:val="18"/>
    </w:rPr>
  </w:style>
  <w:style w:type="paragraph" w:styleId="BalloonText">
    <w:name w:val="Balloon Text"/>
    <w:basedOn w:val="Normal"/>
    <w:link w:val="BalloonTextChar"/>
    <w:rsid w:val="00704AAB"/>
    <w:pPr>
      <w:ind w:firstLine="567"/>
      <w:jc w:val="both"/>
    </w:pPr>
    <w:rPr>
      <w:rFonts w:ascii="Tahoma" w:hAnsi="Tahoma" w:cs="Tahoma"/>
      <w:sz w:val="16"/>
      <w:szCs w:val="16"/>
      <w:lang w:val="en-GB"/>
    </w:rPr>
  </w:style>
  <w:style w:type="character" w:styleId="BalloonTextChar" w:customStyle="1">
    <w:name w:val="Balloon Text Char"/>
    <w:basedOn w:val="DefaultParagraphFont"/>
    <w:link w:val="BalloonText"/>
    <w:rsid w:val="00704AAB"/>
    <w:rPr>
      <w:rFonts w:ascii="Tahoma" w:hAnsi="Tahoma" w:cs="Tahoma"/>
      <w:sz w:val="16"/>
      <w:szCs w:val="16"/>
      <w:lang w:val="en-GB"/>
    </w:rPr>
  </w:style>
  <w:style w:type="character" w:styleId="Emphasis">
    <w:name w:val="Emphasis"/>
    <w:basedOn w:val="DefaultParagraphFont"/>
    <w:qFormat/>
    <w:rsid w:val="00A42786"/>
    <w:rPr>
      <w:i/>
      <w:iCs/>
    </w:rPr>
  </w:style>
  <w:style w:type="table" w:styleId="TableGrid">
    <w:name w:val="Table Grid"/>
    <w:basedOn w:val="TableNormal"/>
    <w:rsid w:val="00D57DB6"/>
    <w:pPr>
      <w:ind w:firstLine="567"/>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F3548"/>
    <w:pPr>
      <w:spacing w:before="100" w:beforeAutospacing="1" w:after="100" w:afterAutospacing="1"/>
    </w:pPr>
  </w:style>
  <w:style w:type="character" w:styleId="CharChar" w:customStyle="1">
    <w:name w:val="Char Char"/>
    <w:basedOn w:val="DefaultParagraphFont"/>
    <w:rsid w:val="002425C5"/>
    <w:rPr>
      <w:sz w:val="24"/>
      <w:lang w:val="en-US" w:eastAsia="en-US" w:bidi="ar-SA"/>
    </w:rPr>
  </w:style>
  <w:style w:type="paragraph" w:styleId="CommentSubject">
    <w:name w:val="annotation subject"/>
    <w:basedOn w:val="CommentText"/>
    <w:next w:val="CommentText"/>
    <w:link w:val="CommentSubjectChar"/>
    <w:rsid w:val="00972562"/>
    <w:rPr>
      <w:b/>
      <w:bCs/>
    </w:rPr>
  </w:style>
  <w:style w:type="character" w:styleId="CommentTextChar" w:customStyle="1">
    <w:name w:val="Comment Text Char"/>
    <w:basedOn w:val="DefaultParagraphFont"/>
    <w:link w:val="CommentText"/>
    <w:semiHidden/>
    <w:rsid w:val="00972562"/>
    <w:rPr>
      <w:lang w:val="en-GB"/>
    </w:rPr>
  </w:style>
  <w:style w:type="character" w:styleId="CommentSubjectChar" w:customStyle="1">
    <w:name w:val="Comment Subject Char"/>
    <w:basedOn w:val="CommentTextChar"/>
    <w:link w:val="CommentSubject"/>
    <w:rsid w:val="00972562"/>
    <w:rPr>
      <w:b/>
      <w:bCs/>
      <w:lang w:val="en-GB"/>
    </w:rPr>
  </w:style>
  <w:style w:type="character" w:styleId="UnresolvedMention1" w:customStyle="1">
    <w:name w:val="Unresolved Mention1"/>
    <w:basedOn w:val="DefaultParagraphFont"/>
    <w:uiPriority w:val="99"/>
    <w:semiHidden/>
    <w:unhideWhenUsed/>
    <w:rsid w:val="006C4A77"/>
    <w:rPr>
      <w:color w:val="605E5C"/>
      <w:shd w:val="clear" w:color="auto" w:fill="E1DFDD"/>
    </w:rPr>
  </w:style>
  <w:style w:type="character" w:styleId="normaltextrun" w:customStyle="1">
    <w:name w:val="normaltextrun"/>
    <w:basedOn w:val="DefaultParagraphFont"/>
    <w:rsid w:val="007F3548"/>
  </w:style>
  <w:style w:type="character" w:styleId="eop" w:customStyle="1">
    <w:name w:val="eop"/>
    <w:basedOn w:val="DefaultParagraphFont"/>
    <w:rsid w:val="007F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2641">
      <w:bodyDiv w:val="1"/>
      <w:marLeft w:val="0"/>
      <w:marRight w:val="0"/>
      <w:marTop w:val="0"/>
      <w:marBottom w:val="0"/>
      <w:divBdr>
        <w:top w:val="none" w:sz="0" w:space="0" w:color="auto"/>
        <w:left w:val="none" w:sz="0" w:space="0" w:color="auto"/>
        <w:bottom w:val="none" w:sz="0" w:space="0" w:color="auto"/>
        <w:right w:val="none" w:sz="0" w:space="0" w:color="auto"/>
      </w:divBdr>
    </w:div>
    <w:div w:id="466555739">
      <w:bodyDiv w:val="1"/>
      <w:marLeft w:val="0"/>
      <w:marRight w:val="0"/>
      <w:marTop w:val="0"/>
      <w:marBottom w:val="0"/>
      <w:divBdr>
        <w:top w:val="none" w:sz="0" w:space="0" w:color="auto"/>
        <w:left w:val="none" w:sz="0" w:space="0" w:color="auto"/>
        <w:bottom w:val="none" w:sz="0" w:space="0" w:color="auto"/>
        <w:right w:val="none" w:sz="0" w:space="0" w:color="auto"/>
      </w:divBdr>
    </w:div>
    <w:div w:id="790981649">
      <w:bodyDiv w:val="1"/>
      <w:marLeft w:val="0"/>
      <w:marRight w:val="0"/>
      <w:marTop w:val="0"/>
      <w:marBottom w:val="0"/>
      <w:divBdr>
        <w:top w:val="none" w:sz="0" w:space="0" w:color="auto"/>
        <w:left w:val="none" w:sz="0" w:space="0" w:color="auto"/>
        <w:bottom w:val="none" w:sz="0" w:space="0" w:color="auto"/>
        <w:right w:val="none" w:sz="0" w:space="0" w:color="auto"/>
      </w:divBdr>
    </w:div>
    <w:div w:id="886457024">
      <w:bodyDiv w:val="1"/>
      <w:marLeft w:val="0"/>
      <w:marRight w:val="0"/>
      <w:marTop w:val="0"/>
      <w:marBottom w:val="0"/>
      <w:divBdr>
        <w:top w:val="none" w:sz="0" w:space="0" w:color="auto"/>
        <w:left w:val="none" w:sz="0" w:space="0" w:color="auto"/>
        <w:bottom w:val="none" w:sz="0" w:space="0" w:color="auto"/>
        <w:right w:val="none" w:sz="0" w:space="0" w:color="auto"/>
      </w:divBdr>
    </w:div>
    <w:div w:id="1706828978">
      <w:bodyDiv w:val="1"/>
      <w:marLeft w:val="0"/>
      <w:marRight w:val="0"/>
      <w:marTop w:val="0"/>
      <w:marBottom w:val="0"/>
      <w:divBdr>
        <w:top w:val="none" w:sz="0" w:space="0" w:color="auto"/>
        <w:left w:val="none" w:sz="0" w:space="0" w:color="auto"/>
        <w:bottom w:val="none" w:sz="0" w:space="0" w:color="auto"/>
        <w:right w:val="none" w:sz="0" w:space="0" w:color="auto"/>
      </w:divBdr>
    </w:div>
    <w:div w:id="19520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eng.utoledo.edu/~wevans/chap2_S.pdf"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realpars.com/advantages-plcs-over-"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g"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D0C2-A645-4CC3-8CF9-0A9ED3301D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DBV2006%20Full%20Paper%20template%20Ver%200.dot</ap:Template>
  <ap:Application>Microsoft Office Word</ap:Application>
  <ap:DocSecurity>4</ap:DocSecurity>
  <ap:ScaleCrop>false</ap:ScaleCrop>
  <ap:Company>ICSR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Conference Full Paper template</dc:title>
  <dc:subject>ICSR 2012</dc:subject>
  <dc:creator>studentpro</dc:creator>
  <keywords>ICSR,Iran,Seismic,Retrofitting,Earthquake,Engineering</keywords>
  <dc:description>ICSR , Tabriz, Iran, 2-4 May 2012</dc:description>
  <lastModifiedBy>Guest User</lastModifiedBy>
  <revision>64</revision>
  <lastPrinted>2006-01-27T17:23:00.0000000Z</lastPrinted>
  <dcterms:created xsi:type="dcterms:W3CDTF">2019-03-26T16:05:00.0000000Z</dcterms:created>
  <dcterms:modified xsi:type="dcterms:W3CDTF">2019-04-13T02:36:37.2724227Z</dcterms:modified>
</coreProperties>
</file>